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7FCF4" w14:textId="77777777" w:rsidR="009F3974" w:rsidRDefault="009F3974">
      <w:pPr>
        <w:jc w:val="center"/>
        <w:rPr>
          <w:rFonts w:eastAsia="仿宋_GB2312"/>
          <w:sz w:val="32"/>
          <w:szCs w:val="32"/>
        </w:rPr>
      </w:pPr>
    </w:p>
    <w:p w14:paraId="5370034B" w14:textId="77777777" w:rsidR="009F3974" w:rsidRDefault="009F3974">
      <w:pPr>
        <w:jc w:val="center"/>
        <w:rPr>
          <w:rFonts w:eastAsia="仿宋_GB2312"/>
          <w:sz w:val="32"/>
          <w:szCs w:val="32"/>
        </w:rPr>
      </w:pPr>
    </w:p>
    <w:p w14:paraId="0B3B283F" w14:textId="77777777" w:rsidR="009F3974" w:rsidRDefault="009F3974">
      <w:pPr>
        <w:jc w:val="center"/>
        <w:rPr>
          <w:rFonts w:eastAsia="仿宋_GB2312"/>
          <w:sz w:val="32"/>
          <w:szCs w:val="32"/>
        </w:rPr>
      </w:pPr>
    </w:p>
    <w:p w14:paraId="77839DC0" w14:textId="77777777" w:rsidR="009F3974" w:rsidRDefault="009F3974">
      <w:pPr>
        <w:jc w:val="center"/>
        <w:rPr>
          <w:rFonts w:eastAsia="仿宋_GB2312"/>
          <w:sz w:val="32"/>
          <w:szCs w:val="32"/>
        </w:rPr>
      </w:pPr>
    </w:p>
    <w:p w14:paraId="0F47B6AE" w14:textId="77777777" w:rsidR="009F3974" w:rsidRDefault="009F3974">
      <w:pPr>
        <w:jc w:val="center"/>
        <w:rPr>
          <w:rFonts w:eastAsia="仿宋_GB2312"/>
          <w:sz w:val="32"/>
          <w:szCs w:val="32"/>
        </w:rPr>
      </w:pPr>
    </w:p>
    <w:p w14:paraId="73F109BF" w14:textId="621BF74B" w:rsidR="009F3974" w:rsidRDefault="00EF35CE" w:rsidP="00EF35CE">
      <w:pPr>
        <w:snapToGrid w:val="0"/>
        <w:spacing w:line="360" w:lineRule="auto"/>
        <w:jc w:val="center"/>
        <w:rPr>
          <w:b/>
          <w:sz w:val="36"/>
          <w:szCs w:val="36"/>
        </w:rPr>
      </w:pPr>
      <w:r w:rsidRPr="00EF35CE">
        <w:rPr>
          <w:rFonts w:hint="eastAsia"/>
          <w:b/>
          <w:sz w:val="36"/>
          <w:szCs w:val="36"/>
        </w:rPr>
        <w:t>国家计量技术规范</w:t>
      </w:r>
      <w:r w:rsidR="00CF24B8">
        <w:rPr>
          <w:b/>
          <w:sz w:val="36"/>
          <w:szCs w:val="36"/>
        </w:rPr>
        <w:t>《</w:t>
      </w:r>
      <w:r w:rsidRPr="00EF35CE">
        <w:rPr>
          <w:rFonts w:hint="eastAsia"/>
          <w:b/>
          <w:sz w:val="36"/>
          <w:szCs w:val="36"/>
        </w:rPr>
        <w:t>输变电设备在线监测装置校准规范</w:t>
      </w:r>
      <w:r w:rsidRPr="00EF35CE">
        <w:rPr>
          <w:rFonts w:hint="eastAsia"/>
          <w:b/>
          <w:sz w:val="36"/>
          <w:szCs w:val="36"/>
        </w:rPr>
        <w:t xml:space="preserve"> </w:t>
      </w:r>
      <w:r w:rsidRPr="00EF35CE">
        <w:rPr>
          <w:rFonts w:hint="eastAsia"/>
          <w:b/>
          <w:sz w:val="36"/>
          <w:szCs w:val="36"/>
        </w:rPr>
        <w:t>金属氧化物避雷器在线监测装置</w:t>
      </w:r>
      <w:r w:rsidR="00CF24B8">
        <w:rPr>
          <w:b/>
          <w:sz w:val="36"/>
          <w:szCs w:val="36"/>
        </w:rPr>
        <w:t>》</w:t>
      </w:r>
    </w:p>
    <w:p w14:paraId="010FCE90" w14:textId="77777777" w:rsidR="009F3974" w:rsidRDefault="009F3974">
      <w:pPr>
        <w:jc w:val="center"/>
        <w:rPr>
          <w:rFonts w:eastAsia="仿宋_GB2312"/>
          <w:b/>
          <w:sz w:val="36"/>
          <w:szCs w:val="36"/>
        </w:rPr>
      </w:pPr>
    </w:p>
    <w:p w14:paraId="56742C9F" w14:textId="74C17E01" w:rsidR="009F3974" w:rsidRDefault="00CF24B8">
      <w:pPr>
        <w:jc w:val="center"/>
        <w:rPr>
          <w:rFonts w:eastAsia="仿宋_GB2312"/>
          <w:b/>
          <w:sz w:val="36"/>
          <w:szCs w:val="36"/>
        </w:rPr>
      </w:pPr>
      <w:r>
        <w:rPr>
          <w:rFonts w:eastAsia="仿宋_GB2312"/>
          <w:b/>
          <w:sz w:val="36"/>
          <w:szCs w:val="36"/>
        </w:rPr>
        <w:t>验证</w:t>
      </w:r>
      <w:r w:rsidR="00EF35CE">
        <w:rPr>
          <w:rFonts w:eastAsia="仿宋_GB2312"/>
          <w:b/>
          <w:sz w:val="36"/>
          <w:szCs w:val="36"/>
        </w:rPr>
        <w:t>试验</w:t>
      </w:r>
      <w:r>
        <w:rPr>
          <w:rFonts w:eastAsia="仿宋_GB2312"/>
          <w:b/>
          <w:sz w:val="36"/>
          <w:szCs w:val="36"/>
        </w:rPr>
        <w:t>报告</w:t>
      </w:r>
    </w:p>
    <w:p w14:paraId="41E0C673" w14:textId="42E123A5" w:rsidR="009F3974" w:rsidRDefault="00985D76">
      <w:pPr>
        <w:jc w:val="center"/>
        <w:rPr>
          <w:rFonts w:eastAsia="仿宋_GB2312"/>
          <w:sz w:val="32"/>
          <w:szCs w:val="32"/>
        </w:rPr>
      </w:pPr>
      <w:r>
        <w:rPr>
          <w:rFonts w:eastAsia="仿宋_GB2312" w:hint="eastAsia"/>
          <w:sz w:val="32"/>
          <w:szCs w:val="32"/>
        </w:rPr>
        <w:t>（</w:t>
      </w:r>
      <w:r w:rsidR="00DA7395">
        <w:rPr>
          <w:rFonts w:eastAsia="仿宋_GB2312"/>
          <w:sz w:val="32"/>
          <w:szCs w:val="32"/>
        </w:rPr>
        <w:t>3</w:t>
      </w:r>
      <w:r>
        <w:rPr>
          <w:rFonts w:eastAsia="仿宋_GB2312" w:hint="eastAsia"/>
          <w:sz w:val="32"/>
          <w:szCs w:val="32"/>
        </w:rPr>
        <w:t>）</w:t>
      </w:r>
    </w:p>
    <w:p w14:paraId="672A044A" w14:textId="77777777" w:rsidR="009F3974" w:rsidRDefault="009F3974">
      <w:pPr>
        <w:jc w:val="center"/>
        <w:rPr>
          <w:rFonts w:eastAsia="仿宋_GB2312"/>
          <w:sz w:val="32"/>
          <w:szCs w:val="32"/>
        </w:rPr>
      </w:pPr>
    </w:p>
    <w:p w14:paraId="51F374E8" w14:textId="77777777" w:rsidR="009F3974" w:rsidRDefault="009F3974">
      <w:pPr>
        <w:jc w:val="center"/>
        <w:rPr>
          <w:rFonts w:eastAsia="仿宋_GB2312"/>
          <w:sz w:val="32"/>
          <w:szCs w:val="32"/>
        </w:rPr>
      </w:pPr>
    </w:p>
    <w:p w14:paraId="03D8C2F3" w14:textId="77777777" w:rsidR="009F3974" w:rsidRDefault="009F3974">
      <w:pPr>
        <w:jc w:val="center"/>
        <w:rPr>
          <w:rFonts w:eastAsia="仿宋_GB2312"/>
          <w:sz w:val="32"/>
          <w:szCs w:val="32"/>
        </w:rPr>
      </w:pPr>
    </w:p>
    <w:p w14:paraId="2DBB8F83" w14:textId="77777777" w:rsidR="009F3974" w:rsidRDefault="009F3974">
      <w:pPr>
        <w:jc w:val="center"/>
        <w:rPr>
          <w:rFonts w:eastAsia="仿宋_GB2312"/>
          <w:sz w:val="32"/>
          <w:szCs w:val="32"/>
        </w:rPr>
      </w:pPr>
    </w:p>
    <w:p w14:paraId="0F7D6704" w14:textId="77777777" w:rsidR="009F3974" w:rsidRDefault="009F3974">
      <w:pPr>
        <w:jc w:val="center"/>
        <w:rPr>
          <w:rFonts w:eastAsia="仿宋_GB2312"/>
          <w:sz w:val="32"/>
          <w:szCs w:val="32"/>
        </w:rPr>
      </w:pPr>
    </w:p>
    <w:p w14:paraId="58E5B06F" w14:textId="77777777" w:rsidR="009F3974" w:rsidRDefault="009F3974">
      <w:pPr>
        <w:jc w:val="center"/>
        <w:rPr>
          <w:rFonts w:eastAsia="仿宋_GB2312"/>
          <w:sz w:val="32"/>
          <w:szCs w:val="32"/>
        </w:rPr>
      </w:pPr>
    </w:p>
    <w:p w14:paraId="7EAE8410" w14:textId="77777777" w:rsidR="009F3974" w:rsidRDefault="009F3974">
      <w:pPr>
        <w:jc w:val="center"/>
        <w:rPr>
          <w:rFonts w:eastAsia="仿宋_GB2312"/>
          <w:sz w:val="32"/>
          <w:szCs w:val="32"/>
        </w:rPr>
      </w:pPr>
    </w:p>
    <w:p w14:paraId="080D4FAE" w14:textId="77777777" w:rsidR="009F3974" w:rsidRDefault="009F3974">
      <w:pPr>
        <w:jc w:val="center"/>
        <w:rPr>
          <w:rFonts w:eastAsia="仿宋_GB2312"/>
          <w:sz w:val="32"/>
          <w:szCs w:val="32"/>
        </w:rPr>
      </w:pPr>
    </w:p>
    <w:p w14:paraId="01B66F0D" w14:textId="77777777" w:rsidR="009F3974" w:rsidRDefault="009F3974">
      <w:pPr>
        <w:jc w:val="center"/>
        <w:rPr>
          <w:rFonts w:eastAsia="仿宋_GB2312"/>
          <w:sz w:val="32"/>
          <w:szCs w:val="32"/>
        </w:rPr>
      </w:pPr>
    </w:p>
    <w:p w14:paraId="5EC79E36" w14:textId="692D4A22" w:rsidR="00E00C0C" w:rsidRDefault="002853AF" w:rsidP="00E00C0C">
      <w:pPr>
        <w:jc w:val="center"/>
        <w:rPr>
          <w:rFonts w:eastAsia="仿宋_GB2312"/>
          <w:b/>
          <w:sz w:val="32"/>
          <w:szCs w:val="32"/>
        </w:rPr>
      </w:pPr>
      <w:r>
        <w:rPr>
          <w:rFonts w:eastAsia="仿宋_GB2312" w:hint="eastAsia"/>
          <w:b/>
          <w:sz w:val="32"/>
          <w:szCs w:val="32"/>
        </w:rPr>
        <w:t>国网浙江电科院</w:t>
      </w:r>
    </w:p>
    <w:p w14:paraId="75324B96" w14:textId="53B12700" w:rsidR="009F3974" w:rsidRDefault="00CF24B8">
      <w:pPr>
        <w:jc w:val="center"/>
        <w:rPr>
          <w:rFonts w:eastAsia="仿宋_GB2312"/>
          <w:b/>
          <w:sz w:val="32"/>
          <w:szCs w:val="32"/>
        </w:rPr>
        <w:sectPr w:rsidR="009F3974">
          <w:pgSz w:w="11906" w:h="16838"/>
          <w:pgMar w:top="1440" w:right="1134" w:bottom="1440" w:left="1134" w:header="851" w:footer="992" w:gutter="0"/>
          <w:cols w:space="425"/>
          <w:docGrid w:type="lines" w:linePitch="312"/>
        </w:sectPr>
      </w:pPr>
      <w:r>
        <w:rPr>
          <w:rFonts w:eastAsia="仿宋_GB2312"/>
          <w:b/>
          <w:color w:val="000000"/>
          <w:sz w:val="32"/>
          <w:szCs w:val="32"/>
        </w:rPr>
        <w:t>20</w:t>
      </w:r>
      <w:r>
        <w:rPr>
          <w:rFonts w:eastAsia="仿宋_GB2312" w:hint="eastAsia"/>
          <w:b/>
          <w:color w:val="000000"/>
          <w:sz w:val="32"/>
          <w:szCs w:val="32"/>
        </w:rPr>
        <w:t>2</w:t>
      </w:r>
      <w:r w:rsidR="00DA7395">
        <w:rPr>
          <w:rFonts w:eastAsia="仿宋_GB2312"/>
          <w:b/>
          <w:color w:val="000000"/>
          <w:sz w:val="32"/>
          <w:szCs w:val="32"/>
        </w:rPr>
        <w:t>2</w:t>
      </w:r>
      <w:r>
        <w:rPr>
          <w:rFonts w:eastAsia="仿宋_GB2312"/>
          <w:b/>
          <w:sz w:val="32"/>
          <w:szCs w:val="32"/>
        </w:rPr>
        <w:t>年</w:t>
      </w:r>
      <w:r w:rsidR="00DA7395">
        <w:rPr>
          <w:rFonts w:eastAsia="仿宋_GB2312"/>
          <w:b/>
          <w:sz w:val="32"/>
          <w:szCs w:val="32"/>
        </w:rPr>
        <w:t>4</w:t>
      </w:r>
      <w:r>
        <w:rPr>
          <w:rFonts w:eastAsia="仿宋_GB2312"/>
          <w:b/>
          <w:sz w:val="32"/>
          <w:szCs w:val="32"/>
        </w:rPr>
        <w:t>月</w:t>
      </w:r>
    </w:p>
    <w:sdt>
      <w:sdtPr>
        <w:rPr>
          <w:rFonts w:ascii="Times New Roman" w:eastAsia="宋体" w:hAnsi="Times New Roman" w:cs="Times New Roman"/>
          <w:color w:val="auto"/>
          <w:kern w:val="2"/>
          <w:sz w:val="21"/>
          <w:szCs w:val="24"/>
          <w:lang w:val="zh-CN"/>
        </w:rPr>
        <w:id w:val="857240601"/>
        <w:docPartObj>
          <w:docPartGallery w:val="Table of Contents"/>
          <w:docPartUnique/>
        </w:docPartObj>
      </w:sdtPr>
      <w:sdtEndPr>
        <w:rPr>
          <w:b/>
          <w:bCs/>
        </w:rPr>
      </w:sdtEndPr>
      <w:sdtContent>
        <w:p w14:paraId="23ED379C" w14:textId="77777777" w:rsidR="00223A28" w:rsidRPr="0055511C" w:rsidRDefault="00223A28" w:rsidP="00223A28">
          <w:pPr>
            <w:pStyle w:val="TOC"/>
            <w:jc w:val="center"/>
            <w:rPr>
              <w:color w:val="auto"/>
            </w:rPr>
          </w:pPr>
          <w:r w:rsidRPr="0055511C">
            <w:rPr>
              <w:color w:val="auto"/>
              <w:lang w:val="zh-CN"/>
            </w:rPr>
            <w:t>目</w:t>
          </w:r>
          <w:r>
            <w:rPr>
              <w:rFonts w:hint="eastAsia"/>
              <w:color w:val="auto"/>
              <w:lang w:val="zh-CN"/>
            </w:rPr>
            <w:t xml:space="preserve">  </w:t>
          </w:r>
          <w:r w:rsidRPr="0055511C">
            <w:rPr>
              <w:color w:val="auto"/>
              <w:lang w:val="zh-CN"/>
            </w:rPr>
            <w:t>录</w:t>
          </w:r>
        </w:p>
        <w:p w14:paraId="0D96801F" w14:textId="77777777" w:rsidR="00B3284B" w:rsidRPr="00B3284B" w:rsidRDefault="00223A28" w:rsidP="00B3284B">
          <w:pPr>
            <w:pStyle w:val="11"/>
            <w:tabs>
              <w:tab w:val="left" w:pos="420"/>
              <w:tab w:val="right" w:leader="dot" w:pos="8296"/>
            </w:tabs>
            <w:spacing w:line="360" w:lineRule="auto"/>
            <w:rPr>
              <w:rFonts w:ascii="宋体" w:hAnsi="宋体" w:cstheme="minorBidi"/>
              <w:noProof/>
              <w:sz w:val="24"/>
            </w:rPr>
          </w:pPr>
          <w:r w:rsidRPr="00223A28">
            <w:rPr>
              <w:rFonts w:ascii="宋体" w:hAnsi="宋体"/>
              <w:sz w:val="24"/>
            </w:rPr>
            <w:fldChar w:fldCharType="begin"/>
          </w:r>
          <w:r w:rsidRPr="00223A28">
            <w:rPr>
              <w:rFonts w:ascii="宋体" w:hAnsi="宋体"/>
              <w:sz w:val="24"/>
            </w:rPr>
            <w:instrText xml:space="preserve"> TOC \o "1-3" \h \z \u </w:instrText>
          </w:r>
          <w:r w:rsidRPr="00223A28">
            <w:rPr>
              <w:rFonts w:ascii="宋体" w:hAnsi="宋体"/>
              <w:sz w:val="24"/>
            </w:rPr>
            <w:fldChar w:fldCharType="separate"/>
          </w:r>
          <w:hyperlink w:anchor="_Toc103070277" w:history="1">
            <w:r w:rsidR="00B3284B" w:rsidRPr="00B3284B">
              <w:rPr>
                <w:rStyle w:val="ac"/>
                <w:rFonts w:ascii="宋体" w:hAnsi="宋体"/>
                <w:bCs/>
                <w:noProof/>
                <w:sz w:val="24"/>
              </w:rPr>
              <w:t>1</w:t>
            </w:r>
            <w:r w:rsidR="00B3284B" w:rsidRPr="00B3284B">
              <w:rPr>
                <w:rFonts w:ascii="宋体" w:hAnsi="宋体" w:cstheme="minorBidi"/>
                <w:noProof/>
                <w:sz w:val="24"/>
              </w:rPr>
              <w:tab/>
            </w:r>
            <w:r w:rsidR="00B3284B" w:rsidRPr="00B3284B">
              <w:rPr>
                <w:rStyle w:val="ac"/>
                <w:rFonts w:ascii="宋体" w:hAnsi="宋体" w:hint="eastAsia"/>
                <w:bCs/>
                <w:noProof/>
                <w:sz w:val="24"/>
              </w:rPr>
              <w:t>试验目的</w:t>
            </w:r>
            <w:r w:rsidR="00B3284B" w:rsidRPr="00B3284B">
              <w:rPr>
                <w:rFonts w:ascii="宋体" w:hAnsi="宋体"/>
                <w:noProof/>
                <w:webHidden/>
                <w:sz w:val="24"/>
              </w:rPr>
              <w:tab/>
            </w:r>
            <w:r w:rsidR="00B3284B" w:rsidRPr="00B3284B">
              <w:rPr>
                <w:rFonts w:ascii="宋体" w:hAnsi="宋体"/>
                <w:noProof/>
                <w:webHidden/>
                <w:sz w:val="24"/>
              </w:rPr>
              <w:fldChar w:fldCharType="begin"/>
            </w:r>
            <w:r w:rsidR="00B3284B" w:rsidRPr="00B3284B">
              <w:rPr>
                <w:rFonts w:ascii="宋体" w:hAnsi="宋体"/>
                <w:noProof/>
                <w:webHidden/>
                <w:sz w:val="24"/>
              </w:rPr>
              <w:instrText xml:space="preserve"> PAGEREF _Toc103070277 \h </w:instrText>
            </w:r>
            <w:r w:rsidR="00B3284B" w:rsidRPr="00B3284B">
              <w:rPr>
                <w:rFonts w:ascii="宋体" w:hAnsi="宋体"/>
                <w:noProof/>
                <w:webHidden/>
                <w:sz w:val="24"/>
              </w:rPr>
            </w:r>
            <w:r w:rsidR="00B3284B" w:rsidRPr="00B3284B">
              <w:rPr>
                <w:rFonts w:ascii="宋体" w:hAnsi="宋体"/>
                <w:noProof/>
                <w:webHidden/>
                <w:sz w:val="24"/>
              </w:rPr>
              <w:fldChar w:fldCharType="separate"/>
            </w:r>
            <w:r w:rsidR="00B3284B" w:rsidRPr="00B3284B">
              <w:rPr>
                <w:rFonts w:ascii="宋体" w:hAnsi="宋体"/>
                <w:noProof/>
                <w:webHidden/>
                <w:sz w:val="24"/>
              </w:rPr>
              <w:t>1</w:t>
            </w:r>
            <w:r w:rsidR="00B3284B" w:rsidRPr="00B3284B">
              <w:rPr>
                <w:rFonts w:ascii="宋体" w:hAnsi="宋体"/>
                <w:noProof/>
                <w:webHidden/>
                <w:sz w:val="24"/>
              </w:rPr>
              <w:fldChar w:fldCharType="end"/>
            </w:r>
          </w:hyperlink>
        </w:p>
        <w:p w14:paraId="61BDD92F" w14:textId="77777777" w:rsidR="00B3284B" w:rsidRPr="00B3284B" w:rsidRDefault="00B3284B" w:rsidP="00B3284B">
          <w:pPr>
            <w:pStyle w:val="11"/>
            <w:tabs>
              <w:tab w:val="left" w:pos="420"/>
              <w:tab w:val="right" w:leader="dot" w:pos="8296"/>
            </w:tabs>
            <w:spacing w:line="360" w:lineRule="auto"/>
            <w:rPr>
              <w:rFonts w:ascii="宋体" w:hAnsi="宋体" w:cstheme="minorBidi"/>
              <w:noProof/>
              <w:sz w:val="24"/>
            </w:rPr>
          </w:pPr>
          <w:hyperlink w:anchor="_Toc103070278" w:history="1">
            <w:r w:rsidRPr="00B3284B">
              <w:rPr>
                <w:rStyle w:val="ac"/>
                <w:rFonts w:ascii="宋体" w:hAnsi="宋体"/>
                <w:bCs/>
                <w:noProof/>
                <w:sz w:val="24"/>
              </w:rPr>
              <w:t>2</w:t>
            </w:r>
            <w:r w:rsidRPr="00B3284B">
              <w:rPr>
                <w:rFonts w:ascii="宋体" w:hAnsi="宋体" w:cstheme="minorBidi"/>
                <w:noProof/>
                <w:sz w:val="24"/>
              </w:rPr>
              <w:tab/>
            </w:r>
            <w:r w:rsidRPr="00B3284B">
              <w:rPr>
                <w:rStyle w:val="ac"/>
                <w:rFonts w:ascii="宋体" w:hAnsi="宋体" w:hint="eastAsia"/>
                <w:bCs/>
                <w:noProof/>
                <w:sz w:val="24"/>
              </w:rPr>
              <w:t>试验方法</w:t>
            </w:r>
            <w:r w:rsidRPr="00B3284B">
              <w:rPr>
                <w:rFonts w:ascii="宋体" w:hAnsi="宋体"/>
                <w:noProof/>
                <w:webHidden/>
                <w:sz w:val="24"/>
              </w:rPr>
              <w:tab/>
            </w:r>
            <w:r w:rsidRPr="00B3284B">
              <w:rPr>
                <w:rFonts w:ascii="宋体" w:hAnsi="宋体"/>
                <w:noProof/>
                <w:webHidden/>
                <w:sz w:val="24"/>
              </w:rPr>
              <w:fldChar w:fldCharType="begin"/>
            </w:r>
            <w:r w:rsidRPr="00B3284B">
              <w:rPr>
                <w:rFonts w:ascii="宋体" w:hAnsi="宋体"/>
                <w:noProof/>
                <w:webHidden/>
                <w:sz w:val="24"/>
              </w:rPr>
              <w:instrText xml:space="preserve"> PAGEREF _Toc103070278 \h </w:instrText>
            </w:r>
            <w:r w:rsidRPr="00B3284B">
              <w:rPr>
                <w:rFonts w:ascii="宋体" w:hAnsi="宋体"/>
                <w:noProof/>
                <w:webHidden/>
                <w:sz w:val="24"/>
              </w:rPr>
            </w:r>
            <w:r w:rsidRPr="00B3284B">
              <w:rPr>
                <w:rFonts w:ascii="宋体" w:hAnsi="宋体"/>
                <w:noProof/>
                <w:webHidden/>
                <w:sz w:val="24"/>
              </w:rPr>
              <w:fldChar w:fldCharType="separate"/>
            </w:r>
            <w:r w:rsidRPr="00B3284B">
              <w:rPr>
                <w:rFonts w:ascii="宋体" w:hAnsi="宋体"/>
                <w:noProof/>
                <w:webHidden/>
                <w:sz w:val="24"/>
              </w:rPr>
              <w:t>1</w:t>
            </w:r>
            <w:r w:rsidRPr="00B3284B">
              <w:rPr>
                <w:rFonts w:ascii="宋体" w:hAnsi="宋体"/>
                <w:noProof/>
                <w:webHidden/>
                <w:sz w:val="24"/>
              </w:rPr>
              <w:fldChar w:fldCharType="end"/>
            </w:r>
          </w:hyperlink>
        </w:p>
        <w:p w14:paraId="4B41DB8E" w14:textId="77777777" w:rsidR="00B3284B" w:rsidRPr="00B3284B" w:rsidRDefault="00B3284B" w:rsidP="00B3284B">
          <w:pPr>
            <w:pStyle w:val="11"/>
            <w:tabs>
              <w:tab w:val="left" w:pos="420"/>
              <w:tab w:val="right" w:leader="dot" w:pos="8296"/>
            </w:tabs>
            <w:spacing w:line="360" w:lineRule="auto"/>
            <w:rPr>
              <w:rFonts w:ascii="宋体" w:hAnsi="宋体" w:cstheme="minorBidi"/>
              <w:noProof/>
              <w:sz w:val="24"/>
            </w:rPr>
          </w:pPr>
          <w:hyperlink w:anchor="_Toc103070279" w:history="1">
            <w:r w:rsidRPr="00B3284B">
              <w:rPr>
                <w:rStyle w:val="ac"/>
                <w:rFonts w:ascii="宋体" w:hAnsi="宋体"/>
                <w:bCs/>
                <w:noProof/>
                <w:sz w:val="24"/>
              </w:rPr>
              <w:t>3</w:t>
            </w:r>
            <w:r w:rsidRPr="00B3284B">
              <w:rPr>
                <w:rFonts w:ascii="宋体" w:hAnsi="宋体" w:cstheme="minorBidi"/>
                <w:noProof/>
                <w:sz w:val="24"/>
              </w:rPr>
              <w:tab/>
            </w:r>
            <w:r w:rsidRPr="00B3284B">
              <w:rPr>
                <w:rStyle w:val="ac"/>
                <w:rFonts w:ascii="宋体" w:hAnsi="宋体" w:hint="eastAsia"/>
                <w:bCs/>
                <w:noProof/>
                <w:sz w:val="24"/>
              </w:rPr>
              <w:t>试验时间</w:t>
            </w:r>
            <w:r w:rsidRPr="00B3284B">
              <w:rPr>
                <w:rFonts w:ascii="宋体" w:hAnsi="宋体"/>
                <w:noProof/>
                <w:webHidden/>
                <w:sz w:val="24"/>
              </w:rPr>
              <w:tab/>
            </w:r>
            <w:r w:rsidRPr="00B3284B">
              <w:rPr>
                <w:rFonts w:ascii="宋体" w:hAnsi="宋体"/>
                <w:noProof/>
                <w:webHidden/>
                <w:sz w:val="24"/>
              </w:rPr>
              <w:fldChar w:fldCharType="begin"/>
            </w:r>
            <w:r w:rsidRPr="00B3284B">
              <w:rPr>
                <w:rFonts w:ascii="宋体" w:hAnsi="宋体"/>
                <w:noProof/>
                <w:webHidden/>
                <w:sz w:val="24"/>
              </w:rPr>
              <w:instrText xml:space="preserve"> PAGEREF _Toc103070279 \h </w:instrText>
            </w:r>
            <w:r w:rsidRPr="00B3284B">
              <w:rPr>
                <w:rFonts w:ascii="宋体" w:hAnsi="宋体"/>
                <w:noProof/>
                <w:webHidden/>
                <w:sz w:val="24"/>
              </w:rPr>
            </w:r>
            <w:r w:rsidRPr="00B3284B">
              <w:rPr>
                <w:rFonts w:ascii="宋体" w:hAnsi="宋体"/>
                <w:noProof/>
                <w:webHidden/>
                <w:sz w:val="24"/>
              </w:rPr>
              <w:fldChar w:fldCharType="separate"/>
            </w:r>
            <w:r w:rsidRPr="00B3284B">
              <w:rPr>
                <w:rFonts w:ascii="宋体" w:hAnsi="宋体"/>
                <w:noProof/>
                <w:webHidden/>
                <w:sz w:val="24"/>
              </w:rPr>
              <w:t>1</w:t>
            </w:r>
            <w:r w:rsidRPr="00B3284B">
              <w:rPr>
                <w:rFonts w:ascii="宋体" w:hAnsi="宋体"/>
                <w:noProof/>
                <w:webHidden/>
                <w:sz w:val="24"/>
              </w:rPr>
              <w:fldChar w:fldCharType="end"/>
            </w:r>
          </w:hyperlink>
        </w:p>
        <w:p w14:paraId="3890BD9D" w14:textId="77777777" w:rsidR="00B3284B" w:rsidRPr="00B3284B" w:rsidRDefault="00B3284B" w:rsidP="00B3284B">
          <w:pPr>
            <w:pStyle w:val="11"/>
            <w:tabs>
              <w:tab w:val="left" w:pos="420"/>
              <w:tab w:val="right" w:leader="dot" w:pos="8296"/>
            </w:tabs>
            <w:spacing w:line="360" w:lineRule="auto"/>
            <w:rPr>
              <w:rFonts w:ascii="宋体" w:hAnsi="宋体" w:cstheme="minorBidi"/>
              <w:noProof/>
              <w:sz w:val="24"/>
            </w:rPr>
          </w:pPr>
          <w:hyperlink w:anchor="_Toc103070280" w:history="1">
            <w:r w:rsidRPr="00B3284B">
              <w:rPr>
                <w:rStyle w:val="ac"/>
                <w:rFonts w:ascii="宋体" w:hAnsi="宋体"/>
                <w:bCs/>
                <w:noProof/>
                <w:sz w:val="24"/>
              </w:rPr>
              <w:t>4</w:t>
            </w:r>
            <w:r w:rsidRPr="00B3284B">
              <w:rPr>
                <w:rFonts w:ascii="宋体" w:hAnsi="宋体" w:cstheme="minorBidi"/>
                <w:noProof/>
                <w:sz w:val="24"/>
              </w:rPr>
              <w:tab/>
            </w:r>
            <w:r w:rsidRPr="00B3284B">
              <w:rPr>
                <w:rStyle w:val="ac"/>
                <w:rFonts w:ascii="宋体" w:hAnsi="宋体" w:hint="eastAsia"/>
                <w:bCs/>
                <w:noProof/>
                <w:sz w:val="24"/>
              </w:rPr>
              <w:t>试验地点</w:t>
            </w:r>
            <w:r w:rsidRPr="00B3284B">
              <w:rPr>
                <w:rFonts w:ascii="宋体" w:hAnsi="宋体"/>
                <w:noProof/>
                <w:webHidden/>
                <w:sz w:val="24"/>
              </w:rPr>
              <w:tab/>
            </w:r>
            <w:r w:rsidRPr="00B3284B">
              <w:rPr>
                <w:rFonts w:ascii="宋体" w:hAnsi="宋体"/>
                <w:noProof/>
                <w:webHidden/>
                <w:sz w:val="24"/>
              </w:rPr>
              <w:fldChar w:fldCharType="begin"/>
            </w:r>
            <w:r w:rsidRPr="00B3284B">
              <w:rPr>
                <w:rFonts w:ascii="宋体" w:hAnsi="宋体"/>
                <w:noProof/>
                <w:webHidden/>
                <w:sz w:val="24"/>
              </w:rPr>
              <w:instrText xml:space="preserve"> PAGEREF _Toc103070280 \h </w:instrText>
            </w:r>
            <w:r w:rsidRPr="00B3284B">
              <w:rPr>
                <w:rFonts w:ascii="宋体" w:hAnsi="宋体"/>
                <w:noProof/>
                <w:webHidden/>
                <w:sz w:val="24"/>
              </w:rPr>
            </w:r>
            <w:r w:rsidRPr="00B3284B">
              <w:rPr>
                <w:rFonts w:ascii="宋体" w:hAnsi="宋体"/>
                <w:noProof/>
                <w:webHidden/>
                <w:sz w:val="24"/>
              </w:rPr>
              <w:fldChar w:fldCharType="separate"/>
            </w:r>
            <w:r w:rsidRPr="00B3284B">
              <w:rPr>
                <w:rFonts w:ascii="宋体" w:hAnsi="宋体"/>
                <w:noProof/>
                <w:webHidden/>
                <w:sz w:val="24"/>
              </w:rPr>
              <w:t>1</w:t>
            </w:r>
            <w:r w:rsidRPr="00B3284B">
              <w:rPr>
                <w:rFonts w:ascii="宋体" w:hAnsi="宋体"/>
                <w:noProof/>
                <w:webHidden/>
                <w:sz w:val="24"/>
              </w:rPr>
              <w:fldChar w:fldCharType="end"/>
            </w:r>
          </w:hyperlink>
        </w:p>
        <w:p w14:paraId="23C70083" w14:textId="77777777" w:rsidR="00B3284B" w:rsidRPr="00B3284B" w:rsidRDefault="00B3284B" w:rsidP="00B3284B">
          <w:pPr>
            <w:pStyle w:val="11"/>
            <w:tabs>
              <w:tab w:val="left" w:pos="420"/>
              <w:tab w:val="right" w:leader="dot" w:pos="8296"/>
            </w:tabs>
            <w:spacing w:line="360" w:lineRule="auto"/>
            <w:rPr>
              <w:rFonts w:ascii="宋体" w:hAnsi="宋体" w:cstheme="minorBidi"/>
              <w:noProof/>
              <w:sz w:val="24"/>
            </w:rPr>
          </w:pPr>
          <w:hyperlink w:anchor="_Toc103070281" w:history="1">
            <w:r w:rsidRPr="00B3284B">
              <w:rPr>
                <w:rStyle w:val="ac"/>
                <w:rFonts w:ascii="宋体" w:hAnsi="宋体"/>
                <w:bCs/>
                <w:noProof/>
                <w:sz w:val="24"/>
              </w:rPr>
              <w:t>5</w:t>
            </w:r>
            <w:r w:rsidRPr="00B3284B">
              <w:rPr>
                <w:rFonts w:ascii="宋体" w:hAnsi="宋体" w:cstheme="minorBidi"/>
                <w:noProof/>
                <w:sz w:val="24"/>
              </w:rPr>
              <w:tab/>
            </w:r>
            <w:r w:rsidRPr="00B3284B">
              <w:rPr>
                <w:rStyle w:val="ac"/>
                <w:rFonts w:ascii="宋体" w:hAnsi="宋体" w:hint="eastAsia"/>
                <w:bCs/>
                <w:noProof/>
                <w:sz w:val="24"/>
              </w:rPr>
              <w:t>试验人员</w:t>
            </w:r>
            <w:r w:rsidRPr="00B3284B">
              <w:rPr>
                <w:rFonts w:ascii="宋体" w:hAnsi="宋体"/>
                <w:noProof/>
                <w:webHidden/>
                <w:sz w:val="24"/>
              </w:rPr>
              <w:tab/>
            </w:r>
            <w:r w:rsidRPr="00B3284B">
              <w:rPr>
                <w:rFonts w:ascii="宋体" w:hAnsi="宋体"/>
                <w:noProof/>
                <w:webHidden/>
                <w:sz w:val="24"/>
              </w:rPr>
              <w:fldChar w:fldCharType="begin"/>
            </w:r>
            <w:r w:rsidRPr="00B3284B">
              <w:rPr>
                <w:rFonts w:ascii="宋体" w:hAnsi="宋体"/>
                <w:noProof/>
                <w:webHidden/>
                <w:sz w:val="24"/>
              </w:rPr>
              <w:instrText xml:space="preserve"> PAGEREF _Toc103070281 \h </w:instrText>
            </w:r>
            <w:r w:rsidRPr="00B3284B">
              <w:rPr>
                <w:rFonts w:ascii="宋体" w:hAnsi="宋体"/>
                <w:noProof/>
                <w:webHidden/>
                <w:sz w:val="24"/>
              </w:rPr>
            </w:r>
            <w:r w:rsidRPr="00B3284B">
              <w:rPr>
                <w:rFonts w:ascii="宋体" w:hAnsi="宋体"/>
                <w:noProof/>
                <w:webHidden/>
                <w:sz w:val="24"/>
              </w:rPr>
              <w:fldChar w:fldCharType="separate"/>
            </w:r>
            <w:r w:rsidRPr="00B3284B">
              <w:rPr>
                <w:rFonts w:ascii="宋体" w:hAnsi="宋体"/>
                <w:noProof/>
                <w:webHidden/>
                <w:sz w:val="24"/>
              </w:rPr>
              <w:t>1</w:t>
            </w:r>
            <w:r w:rsidRPr="00B3284B">
              <w:rPr>
                <w:rFonts w:ascii="宋体" w:hAnsi="宋体"/>
                <w:noProof/>
                <w:webHidden/>
                <w:sz w:val="24"/>
              </w:rPr>
              <w:fldChar w:fldCharType="end"/>
            </w:r>
          </w:hyperlink>
        </w:p>
        <w:p w14:paraId="246B5837" w14:textId="77777777" w:rsidR="00B3284B" w:rsidRPr="00B3284B" w:rsidRDefault="00B3284B" w:rsidP="00B3284B">
          <w:pPr>
            <w:pStyle w:val="11"/>
            <w:tabs>
              <w:tab w:val="left" w:pos="420"/>
              <w:tab w:val="right" w:leader="dot" w:pos="8296"/>
            </w:tabs>
            <w:spacing w:line="360" w:lineRule="auto"/>
            <w:rPr>
              <w:rFonts w:ascii="宋体" w:hAnsi="宋体" w:cstheme="minorBidi"/>
              <w:noProof/>
              <w:sz w:val="24"/>
            </w:rPr>
          </w:pPr>
          <w:hyperlink w:anchor="_Toc103070282" w:history="1">
            <w:r w:rsidRPr="00B3284B">
              <w:rPr>
                <w:rStyle w:val="ac"/>
                <w:rFonts w:ascii="宋体" w:hAnsi="宋体"/>
                <w:bCs/>
                <w:noProof/>
                <w:sz w:val="24"/>
              </w:rPr>
              <w:t>6</w:t>
            </w:r>
            <w:r w:rsidRPr="00B3284B">
              <w:rPr>
                <w:rFonts w:ascii="宋体" w:hAnsi="宋体" w:cstheme="minorBidi"/>
                <w:noProof/>
                <w:sz w:val="24"/>
              </w:rPr>
              <w:tab/>
            </w:r>
            <w:r w:rsidRPr="00B3284B">
              <w:rPr>
                <w:rStyle w:val="ac"/>
                <w:rFonts w:ascii="宋体" w:hAnsi="宋体" w:hint="eastAsia"/>
                <w:bCs/>
                <w:noProof/>
                <w:sz w:val="24"/>
              </w:rPr>
              <w:t>试验过程</w:t>
            </w:r>
            <w:r w:rsidRPr="00B3284B">
              <w:rPr>
                <w:rFonts w:ascii="宋体" w:hAnsi="宋体"/>
                <w:noProof/>
                <w:webHidden/>
                <w:sz w:val="24"/>
              </w:rPr>
              <w:tab/>
            </w:r>
            <w:r w:rsidRPr="00B3284B">
              <w:rPr>
                <w:rFonts w:ascii="宋体" w:hAnsi="宋体"/>
                <w:noProof/>
                <w:webHidden/>
                <w:sz w:val="24"/>
              </w:rPr>
              <w:fldChar w:fldCharType="begin"/>
            </w:r>
            <w:r w:rsidRPr="00B3284B">
              <w:rPr>
                <w:rFonts w:ascii="宋体" w:hAnsi="宋体"/>
                <w:noProof/>
                <w:webHidden/>
                <w:sz w:val="24"/>
              </w:rPr>
              <w:instrText xml:space="preserve"> PAGEREF _Toc103070282 \h </w:instrText>
            </w:r>
            <w:r w:rsidRPr="00B3284B">
              <w:rPr>
                <w:rFonts w:ascii="宋体" w:hAnsi="宋体"/>
                <w:noProof/>
                <w:webHidden/>
                <w:sz w:val="24"/>
              </w:rPr>
            </w:r>
            <w:r w:rsidRPr="00B3284B">
              <w:rPr>
                <w:rFonts w:ascii="宋体" w:hAnsi="宋体"/>
                <w:noProof/>
                <w:webHidden/>
                <w:sz w:val="24"/>
              </w:rPr>
              <w:fldChar w:fldCharType="separate"/>
            </w:r>
            <w:r w:rsidRPr="00B3284B">
              <w:rPr>
                <w:rFonts w:ascii="宋体" w:hAnsi="宋体"/>
                <w:noProof/>
                <w:webHidden/>
                <w:sz w:val="24"/>
              </w:rPr>
              <w:t>1</w:t>
            </w:r>
            <w:r w:rsidRPr="00B3284B">
              <w:rPr>
                <w:rFonts w:ascii="宋体" w:hAnsi="宋体"/>
                <w:noProof/>
                <w:webHidden/>
                <w:sz w:val="24"/>
              </w:rPr>
              <w:fldChar w:fldCharType="end"/>
            </w:r>
          </w:hyperlink>
        </w:p>
        <w:p w14:paraId="4523F96A" w14:textId="77777777" w:rsidR="00B3284B" w:rsidRPr="00B3284B" w:rsidRDefault="00B3284B" w:rsidP="00B3284B">
          <w:pPr>
            <w:pStyle w:val="11"/>
            <w:tabs>
              <w:tab w:val="left" w:pos="420"/>
              <w:tab w:val="right" w:leader="dot" w:pos="8296"/>
            </w:tabs>
            <w:spacing w:line="360" w:lineRule="auto"/>
            <w:rPr>
              <w:rFonts w:ascii="宋体" w:hAnsi="宋体" w:cstheme="minorBidi"/>
              <w:noProof/>
              <w:sz w:val="24"/>
            </w:rPr>
          </w:pPr>
          <w:hyperlink w:anchor="_Toc103070283" w:history="1">
            <w:r w:rsidRPr="00B3284B">
              <w:rPr>
                <w:rStyle w:val="ac"/>
                <w:rFonts w:ascii="宋体" w:hAnsi="宋体"/>
                <w:bCs/>
                <w:noProof/>
                <w:sz w:val="24"/>
              </w:rPr>
              <w:t>7</w:t>
            </w:r>
            <w:r w:rsidRPr="00B3284B">
              <w:rPr>
                <w:rFonts w:ascii="宋体" w:hAnsi="宋体" w:cstheme="minorBidi"/>
                <w:noProof/>
                <w:sz w:val="24"/>
              </w:rPr>
              <w:tab/>
            </w:r>
            <w:r w:rsidRPr="00B3284B">
              <w:rPr>
                <w:rStyle w:val="ac"/>
                <w:rFonts w:ascii="宋体" w:hAnsi="宋体" w:hint="eastAsia"/>
                <w:bCs/>
                <w:noProof/>
                <w:sz w:val="24"/>
              </w:rPr>
              <w:t>试验结论</w:t>
            </w:r>
            <w:r w:rsidRPr="00B3284B">
              <w:rPr>
                <w:rFonts w:ascii="宋体" w:hAnsi="宋体"/>
                <w:noProof/>
                <w:webHidden/>
                <w:sz w:val="24"/>
              </w:rPr>
              <w:tab/>
            </w:r>
            <w:r w:rsidRPr="00B3284B">
              <w:rPr>
                <w:rFonts w:ascii="宋体" w:hAnsi="宋体"/>
                <w:noProof/>
                <w:webHidden/>
                <w:sz w:val="24"/>
              </w:rPr>
              <w:fldChar w:fldCharType="begin"/>
            </w:r>
            <w:r w:rsidRPr="00B3284B">
              <w:rPr>
                <w:rFonts w:ascii="宋体" w:hAnsi="宋体"/>
                <w:noProof/>
                <w:webHidden/>
                <w:sz w:val="24"/>
              </w:rPr>
              <w:instrText xml:space="preserve"> PAGEREF _Toc103070283 \h </w:instrText>
            </w:r>
            <w:r w:rsidRPr="00B3284B">
              <w:rPr>
                <w:rFonts w:ascii="宋体" w:hAnsi="宋体"/>
                <w:noProof/>
                <w:webHidden/>
                <w:sz w:val="24"/>
              </w:rPr>
            </w:r>
            <w:r w:rsidRPr="00B3284B">
              <w:rPr>
                <w:rFonts w:ascii="宋体" w:hAnsi="宋体"/>
                <w:noProof/>
                <w:webHidden/>
                <w:sz w:val="24"/>
              </w:rPr>
              <w:fldChar w:fldCharType="separate"/>
            </w:r>
            <w:r w:rsidRPr="00B3284B">
              <w:rPr>
                <w:rFonts w:ascii="宋体" w:hAnsi="宋体"/>
                <w:noProof/>
                <w:webHidden/>
                <w:sz w:val="24"/>
              </w:rPr>
              <w:t>2</w:t>
            </w:r>
            <w:r w:rsidRPr="00B3284B">
              <w:rPr>
                <w:rFonts w:ascii="宋体" w:hAnsi="宋体"/>
                <w:noProof/>
                <w:webHidden/>
                <w:sz w:val="24"/>
              </w:rPr>
              <w:fldChar w:fldCharType="end"/>
            </w:r>
          </w:hyperlink>
        </w:p>
        <w:p w14:paraId="102443A2" w14:textId="77777777" w:rsidR="00B3284B" w:rsidRDefault="00B3284B" w:rsidP="00B3284B">
          <w:pPr>
            <w:pStyle w:val="11"/>
            <w:tabs>
              <w:tab w:val="right" w:leader="dot" w:pos="8296"/>
            </w:tabs>
            <w:spacing w:line="360" w:lineRule="auto"/>
            <w:rPr>
              <w:rFonts w:asciiTheme="minorHAnsi" w:eastAsiaTheme="minorEastAsia" w:hAnsiTheme="minorHAnsi" w:cstheme="minorBidi"/>
              <w:noProof/>
              <w:szCs w:val="22"/>
            </w:rPr>
          </w:pPr>
          <w:hyperlink w:anchor="_Toc103070284" w:history="1">
            <w:r w:rsidRPr="00B3284B">
              <w:rPr>
                <w:rStyle w:val="ac"/>
                <w:rFonts w:ascii="宋体" w:hAnsi="宋体" w:hint="eastAsia"/>
                <w:bCs/>
                <w:noProof/>
                <w:sz w:val="24"/>
              </w:rPr>
              <w:t>附录</w:t>
            </w:r>
            <w:r w:rsidRPr="00B3284B">
              <w:rPr>
                <w:rStyle w:val="ac"/>
                <w:rFonts w:ascii="宋体" w:hAnsi="宋体"/>
                <w:bCs/>
                <w:noProof/>
                <w:sz w:val="24"/>
              </w:rPr>
              <w:t>A</w:t>
            </w:r>
            <w:r w:rsidRPr="00B3284B">
              <w:rPr>
                <w:rStyle w:val="ac"/>
                <w:rFonts w:ascii="宋体" w:hAnsi="宋体" w:hint="eastAsia"/>
                <w:bCs/>
                <w:noProof/>
                <w:sz w:val="24"/>
              </w:rPr>
              <w:t>：试验数据</w:t>
            </w:r>
            <w:r w:rsidRPr="00B3284B">
              <w:rPr>
                <w:rFonts w:ascii="宋体" w:hAnsi="宋体"/>
                <w:noProof/>
                <w:webHidden/>
                <w:sz w:val="24"/>
              </w:rPr>
              <w:tab/>
            </w:r>
            <w:r w:rsidRPr="00B3284B">
              <w:rPr>
                <w:rFonts w:ascii="宋体" w:hAnsi="宋体"/>
                <w:noProof/>
                <w:webHidden/>
                <w:sz w:val="24"/>
              </w:rPr>
              <w:fldChar w:fldCharType="begin"/>
            </w:r>
            <w:r w:rsidRPr="00B3284B">
              <w:rPr>
                <w:rFonts w:ascii="宋体" w:hAnsi="宋体"/>
                <w:noProof/>
                <w:webHidden/>
                <w:sz w:val="24"/>
              </w:rPr>
              <w:instrText xml:space="preserve"> PAGEREF _Toc103070284 \h </w:instrText>
            </w:r>
            <w:r w:rsidRPr="00B3284B">
              <w:rPr>
                <w:rFonts w:ascii="宋体" w:hAnsi="宋体"/>
                <w:noProof/>
                <w:webHidden/>
                <w:sz w:val="24"/>
              </w:rPr>
            </w:r>
            <w:r w:rsidRPr="00B3284B">
              <w:rPr>
                <w:rFonts w:ascii="宋体" w:hAnsi="宋体"/>
                <w:noProof/>
                <w:webHidden/>
                <w:sz w:val="24"/>
              </w:rPr>
              <w:fldChar w:fldCharType="separate"/>
            </w:r>
            <w:r w:rsidRPr="00B3284B">
              <w:rPr>
                <w:rFonts w:ascii="宋体" w:hAnsi="宋体"/>
                <w:noProof/>
                <w:webHidden/>
                <w:sz w:val="24"/>
              </w:rPr>
              <w:t>3</w:t>
            </w:r>
            <w:r w:rsidRPr="00B3284B">
              <w:rPr>
                <w:rFonts w:ascii="宋体" w:hAnsi="宋体"/>
                <w:noProof/>
                <w:webHidden/>
                <w:sz w:val="24"/>
              </w:rPr>
              <w:fldChar w:fldCharType="end"/>
            </w:r>
          </w:hyperlink>
        </w:p>
        <w:p w14:paraId="5C92FB4C" w14:textId="77777777" w:rsidR="00223A28" w:rsidRDefault="00223A28" w:rsidP="00223A28">
          <w:pPr>
            <w:spacing w:line="360" w:lineRule="auto"/>
          </w:pPr>
          <w:r w:rsidRPr="00223A28">
            <w:rPr>
              <w:rFonts w:ascii="宋体" w:hAnsi="宋体"/>
              <w:bCs/>
              <w:sz w:val="24"/>
              <w:lang w:val="zh-CN"/>
            </w:rPr>
            <w:fldChar w:fldCharType="end"/>
          </w:r>
        </w:p>
      </w:sdtContent>
    </w:sdt>
    <w:p w14:paraId="0DBF86AD" w14:textId="77777777" w:rsidR="00223A28" w:rsidRPr="0055511C" w:rsidRDefault="00223A28" w:rsidP="00223A28">
      <w:pPr>
        <w:rPr>
          <w:sz w:val="30"/>
        </w:rPr>
      </w:pPr>
    </w:p>
    <w:p w14:paraId="079E5C30" w14:textId="77777777" w:rsidR="00223A28" w:rsidRPr="0055511C" w:rsidRDefault="00223A28" w:rsidP="00223A28">
      <w:pPr>
        <w:rPr>
          <w:sz w:val="30"/>
        </w:rPr>
        <w:sectPr w:rsidR="00223A28" w:rsidRPr="0055511C">
          <w:footerReference w:type="default" r:id="rId8"/>
          <w:pgSz w:w="11906" w:h="16838"/>
          <w:pgMar w:top="1440" w:right="1800" w:bottom="1440" w:left="1800" w:header="851" w:footer="992" w:gutter="0"/>
          <w:pgNumType w:start="1"/>
          <w:cols w:space="425"/>
          <w:docGrid w:type="lines" w:linePitch="312"/>
        </w:sectPr>
      </w:pPr>
    </w:p>
    <w:p w14:paraId="557E795C" w14:textId="000ED34E" w:rsidR="009F3974" w:rsidRDefault="00E00C0C">
      <w:pPr>
        <w:snapToGrid w:val="0"/>
        <w:spacing w:afterLines="50" w:after="156" w:line="360" w:lineRule="auto"/>
        <w:jc w:val="center"/>
        <w:rPr>
          <w:b/>
          <w:bCs/>
          <w:sz w:val="30"/>
        </w:rPr>
      </w:pPr>
      <w:r w:rsidRPr="00E00C0C">
        <w:rPr>
          <w:rFonts w:hint="eastAsia"/>
          <w:b/>
          <w:bCs/>
          <w:sz w:val="30"/>
        </w:rPr>
        <w:lastRenderedPageBreak/>
        <w:t>国家计量技术规范《输变电设备在线监测装置校准规范</w:t>
      </w:r>
      <w:r w:rsidRPr="00E00C0C">
        <w:rPr>
          <w:rFonts w:hint="eastAsia"/>
          <w:b/>
          <w:bCs/>
          <w:sz w:val="30"/>
        </w:rPr>
        <w:t xml:space="preserve"> </w:t>
      </w:r>
      <w:r w:rsidRPr="00E00C0C">
        <w:rPr>
          <w:rFonts w:hint="eastAsia"/>
          <w:b/>
          <w:bCs/>
          <w:sz w:val="30"/>
        </w:rPr>
        <w:t>金属氧化物避雷器在线监测装置》</w:t>
      </w:r>
      <w:r w:rsidR="00CF24B8">
        <w:rPr>
          <w:b/>
          <w:bCs/>
          <w:sz w:val="30"/>
        </w:rPr>
        <w:t>验证</w:t>
      </w:r>
      <w:r>
        <w:rPr>
          <w:rFonts w:hint="eastAsia"/>
          <w:b/>
          <w:bCs/>
          <w:sz w:val="30"/>
        </w:rPr>
        <w:t>试验</w:t>
      </w:r>
      <w:r w:rsidR="00CF24B8">
        <w:rPr>
          <w:b/>
          <w:bCs/>
          <w:sz w:val="30"/>
        </w:rPr>
        <w:t>报告</w:t>
      </w:r>
    </w:p>
    <w:p w14:paraId="70029C87" w14:textId="77777777" w:rsidR="009F3974" w:rsidRDefault="00CF24B8">
      <w:pPr>
        <w:numPr>
          <w:ilvl w:val="0"/>
          <w:numId w:val="1"/>
        </w:numPr>
        <w:adjustRightInd w:val="0"/>
        <w:snapToGrid w:val="0"/>
        <w:spacing w:line="360" w:lineRule="auto"/>
        <w:ind w:left="363" w:hanging="363"/>
        <w:outlineLvl w:val="0"/>
        <w:rPr>
          <w:b/>
          <w:bCs/>
          <w:sz w:val="24"/>
        </w:rPr>
      </w:pPr>
      <w:bookmarkStart w:id="0" w:name="_Toc103070277"/>
      <w:r>
        <w:rPr>
          <w:b/>
          <w:bCs/>
          <w:sz w:val="24"/>
        </w:rPr>
        <w:t>试验目的</w:t>
      </w:r>
      <w:bookmarkEnd w:id="0"/>
    </w:p>
    <w:p w14:paraId="2F3BECA4" w14:textId="0BE9C085" w:rsidR="009F3974" w:rsidRDefault="002853AF">
      <w:pPr>
        <w:adjustRightInd w:val="0"/>
        <w:snapToGrid w:val="0"/>
        <w:spacing w:line="360" w:lineRule="auto"/>
        <w:ind w:firstLineChars="200" w:firstLine="480"/>
        <w:rPr>
          <w:sz w:val="24"/>
        </w:rPr>
      </w:pPr>
      <w:r>
        <w:rPr>
          <w:rFonts w:hint="eastAsia"/>
          <w:sz w:val="24"/>
        </w:rPr>
        <w:t>选择</w:t>
      </w:r>
      <w:r w:rsidR="00DA7395">
        <w:rPr>
          <w:sz w:val="24"/>
        </w:rPr>
        <w:t>2</w:t>
      </w:r>
      <w:r w:rsidR="00825AC8">
        <w:rPr>
          <w:rFonts w:hint="eastAsia"/>
          <w:sz w:val="24"/>
        </w:rPr>
        <w:t>套</w:t>
      </w:r>
      <w:r w:rsidRPr="006265EC">
        <w:rPr>
          <w:rFonts w:hint="eastAsia"/>
          <w:sz w:val="24"/>
        </w:rPr>
        <w:t>金属氧化物避雷器在线监测装置</w:t>
      </w:r>
      <w:r>
        <w:rPr>
          <w:rFonts w:hint="eastAsia"/>
          <w:sz w:val="24"/>
        </w:rPr>
        <w:t>作为样品，</w:t>
      </w:r>
      <w:r w:rsidR="00DA7395" w:rsidRPr="00DA7395">
        <w:rPr>
          <w:rFonts w:hint="eastAsia"/>
          <w:sz w:val="24"/>
        </w:rPr>
        <w:t>对避雷器在线监测装置</w:t>
      </w:r>
      <w:r w:rsidR="00DA7395">
        <w:rPr>
          <w:rFonts w:hint="eastAsia"/>
          <w:sz w:val="24"/>
        </w:rPr>
        <w:t>在</w:t>
      </w:r>
      <w:r w:rsidR="00DA7395" w:rsidRPr="00DA7395">
        <w:rPr>
          <w:rFonts w:hint="eastAsia"/>
          <w:sz w:val="24"/>
        </w:rPr>
        <w:t>含不同谐波分量情况下的全电流、阻性电流测量</w:t>
      </w:r>
      <w:r w:rsidR="00DA7395">
        <w:rPr>
          <w:rFonts w:hint="eastAsia"/>
          <w:sz w:val="24"/>
        </w:rPr>
        <w:t>性能进行</w:t>
      </w:r>
      <w:r w:rsidR="00DA7395" w:rsidRPr="00DA7395">
        <w:rPr>
          <w:rFonts w:hint="eastAsia"/>
          <w:sz w:val="24"/>
        </w:rPr>
        <w:t>比对验证</w:t>
      </w:r>
      <w:r>
        <w:rPr>
          <w:sz w:val="24"/>
        </w:rPr>
        <w:t>，验证标准条款的正确性和</w:t>
      </w:r>
      <w:r>
        <w:rPr>
          <w:rFonts w:hint="eastAsia"/>
          <w:sz w:val="24"/>
        </w:rPr>
        <w:t>方法的</w:t>
      </w:r>
      <w:r>
        <w:rPr>
          <w:sz w:val="24"/>
        </w:rPr>
        <w:t>可行性。</w:t>
      </w:r>
    </w:p>
    <w:p w14:paraId="28F22453" w14:textId="77777777" w:rsidR="009F3974" w:rsidRDefault="00CF24B8">
      <w:pPr>
        <w:numPr>
          <w:ilvl w:val="0"/>
          <w:numId w:val="1"/>
        </w:numPr>
        <w:tabs>
          <w:tab w:val="left" w:pos="3060"/>
        </w:tabs>
        <w:adjustRightInd w:val="0"/>
        <w:snapToGrid w:val="0"/>
        <w:spacing w:line="360" w:lineRule="auto"/>
        <w:ind w:left="363" w:hanging="363"/>
        <w:outlineLvl w:val="0"/>
        <w:rPr>
          <w:b/>
          <w:bCs/>
          <w:sz w:val="24"/>
        </w:rPr>
      </w:pPr>
      <w:bookmarkStart w:id="1" w:name="_Toc103070278"/>
      <w:r>
        <w:rPr>
          <w:b/>
          <w:bCs/>
          <w:sz w:val="24"/>
        </w:rPr>
        <w:t>试验方法</w:t>
      </w:r>
      <w:bookmarkEnd w:id="1"/>
    </w:p>
    <w:p w14:paraId="6C684856" w14:textId="5AC11AAB" w:rsidR="009F3974" w:rsidRDefault="00CF24B8" w:rsidP="005B7DA3">
      <w:pPr>
        <w:adjustRightInd w:val="0"/>
        <w:snapToGrid w:val="0"/>
        <w:spacing w:line="360" w:lineRule="auto"/>
        <w:ind w:firstLineChars="200" w:firstLine="480"/>
        <w:rPr>
          <w:sz w:val="24"/>
        </w:rPr>
      </w:pPr>
      <w:r>
        <w:rPr>
          <w:sz w:val="24"/>
        </w:rPr>
        <w:t>采用标准</w:t>
      </w:r>
      <w:r w:rsidR="005B7DA3" w:rsidRPr="005B7DA3">
        <w:rPr>
          <w:rFonts w:hint="eastAsia"/>
          <w:sz w:val="24"/>
        </w:rPr>
        <w:t>《</w:t>
      </w:r>
      <w:r w:rsidR="00E00C0C" w:rsidRPr="00E00C0C">
        <w:rPr>
          <w:rFonts w:hint="eastAsia"/>
          <w:sz w:val="24"/>
        </w:rPr>
        <w:t>输变电设备在线监测装置校准规范</w:t>
      </w:r>
      <w:r w:rsidR="00E00C0C" w:rsidRPr="00E00C0C">
        <w:rPr>
          <w:rFonts w:hint="eastAsia"/>
          <w:sz w:val="24"/>
        </w:rPr>
        <w:t xml:space="preserve"> </w:t>
      </w:r>
      <w:r w:rsidR="00E00C0C" w:rsidRPr="00E00C0C">
        <w:rPr>
          <w:rFonts w:hint="eastAsia"/>
          <w:sz w:val="24"/>
        </w:rPr>
        <w:t>金属氧化物避雷器在线监测装置</w:t>
      </w:r>
      <w:r w:rsidR="005B7DA3" w:rsidRPr="005B7DA3">
        <w:rPr>
          <w:rFonts w:hint="eastAsia"/>
          <w:sz w:val="24"/>
        </w:rPr>
        <w:t>》</w:t>
      </w:r>
      <w:r w:rsidR="00DA7395">
        <w:rPr>
          <w:rFonts w:hint="eastAsia"/>
          <w:sz w:val="24"/>
        </w:rPr>
        <w:t>全电流及</w:t>
      </w:r>
      <w:r w:rsidR="00DA7395">
        <w:rPr>
          <w:sz w:val="24"/>
        </w:rPr>
        <w:t>阻性电流校准方法</w:t>
      </w:r>
      <w:r w:rsidR="000B67FD" w:rsidRPr="000B67FD">
        <w:rPr>
          <w:rFonts w:hint="eastAsia"/>
          <w:sz w:val="24"/>
        </w:rPr>
        <w:t>进行校准</w:t>
      </w:r>
      <w:r w:rsidR="00DA7395">
        <w:rPr>
          <w:rFonts w:hint="eastAsia"/>
          <w:sz w:val="24"/>
        </w:rPr>
        <w:t>，其中标准</w:t>
      </w:r>
      <w:r w:rsidR="00DA7395">
        <w:rPr>
          <w:sz w:val="24"/>
        </w:rPr>
        <w:t>全电流及</w:t>
      </w:r>
      <w:r w:rsidR="00DA7395">
        <w:rPr>
          <w:rFonts w:hint="eastAsia"/>
          <w:sz w:val="24"/>
        </w:rPr>
        <w:t>阻性</w:t>
      </w:r>
      <w:r w:rsidR="00DA7395">
        <w:rPr>
          <w:sz w:val="24"/>
        </w:rPr>
        <w:t>电流</w:t>
      </w:r>
      <w:r w:rsidR="00DA7395">
        <w:rPr>
          <w:rFonts w:hint="eastAsia"/>
          <w:sz w:val="24"/>
        </w:rPr>
        <w:t>叠加</w:t>
      </w:r>
      <w:r w:rsidR="00DA7395">
        <w:rPr>
          <w:sz w:val="24"/>
        </w:rPr>
        <w:t>不同</w:t>
      </w:r>
      <w:r w:rsidR="00DA7395">
        <w:rPr>
          <w:rFonts w:hint="eastAsia"/>
          <w:sz w:val="24"/>
        </w:rPr>
        <w:t>谐波</w:t>
      </w:r>
      <w:r w:rsidR="00DA7395">
        <w:rPr>
          <w:sz w:val="24"/>
        </w:rPr>
        <w:t>分量</w:t>
      </w:r>
      <w:r>
        <w:rPr>
          <w:sz w:val="24"/>
        </w:rPr>
        <w:t>。</w:t>
      </w:r>
    </w:p>
    <w:p w14:paraId="77ABF051" w14:textId="77777777" w:rsidR="009F3974" w:rsidRDefault="00CF24B8">
      <w:pPr>
        <w:pStyle w:val="a8"/>
        <w:numPr>
          <w:ilvl w:val="0"/>
          <w:numId w:val="1"/>
        </w:numPr>
        <w:tabs>
          <w:tab w:val="left" w:pos="567"/>
        </w:tabs>
        <w:adjustRightInd w:val="0"/>
        <w:snapToGrid w:val="0"/>
        <w:spacing w:line="360" w:lineRule="auto"/>
        <w:ind w:firstLineChars="0"/>
        <w:outlineLvl w:val="0"/>
        <w:rPr>
          <w:b/>
          <w:bCs/>
          <w:sz w:val="24"/>
        </w:rPr>
      </w:pPr>
      <w:bookmarkStart w:id="2" w:name="_Toc103070279"/>
      <w:r>
        <w:rPr>
          <w:b/>
          <w:bCs/>
          <w:sz w:val="24"/>
        </w:rPr>
        <w:t>试验时间</w:t>
      </w:r>
      <w:bookmarkEnd w:id="2"/>
    </w:p>
    <w:p w14:paraId="1A2F54FB" w14:textId="6DE8B9E3" w:rsidR="009F3974" w:rsidRPr="00223A28" w:rsidRDefault="000B67FD" w:rsidP="00223A28">
      <w:pPr>
        <w:adjustRightInd w:val="0"/>
        <w:snapToGrid w:val="0"/>
        <w:spacing w:line="360" w:lineRule="auto"/>
        <w:ind w:firstLineChars="200" w:firstLine="480"/>
        <w:rPr>
          <w:sz w:val="24"/>
        </w:rPr>
      </w:pPr>
      <w:r w:rsidRPr="00223A28">
        <w:rPr>
          <w:rFonts w:hint="eastAsia"/>
          <w:sz w:val="24"/>
        </w:rPr>
        <w:t>202</w:t>
      </w:r>
      <w:r w:rsidR="00DA7395" w:rsidRPr="00223A28">
        <w:rPr>
          <w:sz w:val="24"/>
        </w:rPr>
        <w:t>2</w:t>
      </w:r>
      <w:r w:rsidR="00CF24B8" w:rsidRPr="00223A28">
        <w:rPr>
          <w:sz w:val="24"/>
        </w:rPr>
        <w:t>年</w:t>
      </w:r>
      <w:r w:rsidR="00DA7395" w:rsidRPr="00223A28">
        <w:rPr>
          <w:rFonts w:hint="eastAsia"/>
          <w:sz w:val="24"/>
        </w:rPr>
        <w:t>4</w:t>
      </w:r>
      <w:r w:rsidR="00CF24B8" w:rsidRPr="00223A28">
        <w:rPr>
          <w:sz w:val="24"/>
        </w:rPr>
        <w:t>月</w:t>
      </w:r>
      <w:r w:rsidR="00DA7395" w:rsidRPr="00223A28">
        <w:rPr>
          <w:sz w:val="24"/>
        </w:rPr>
        <w:t>7</w:t>
      </w:r>
      <w:r w:rsidR="00CF24B8" w:rsidRPr="00223A28">
        <w:rPr>
          <w:sz w:val="24"/>
        </w:rPr>
        <w:t>日。</w:t>
      </w:r>
    </w:p>
    <w:p w14:paraId="24DBD6E9" w14:textId="77777777" w:rsidR="009F3974" w:rsidRDefault="00CF24B8">
      <w:pPr>
        <w:pStyle w:val="a8"/>
        <w:numPr>
          <w:ilvl w:val="0"/>
          <w:numId w:val="1"/>
        </w:numPr>
        <w:tabs>
          <w:tab w:val="left" w:pos="567"/>
        </w:tabs>
        <w:adjustRightInd w:val="0"/>
        <w:snapToGrid w:val="0"/>
        <w:spacing w:line="360" w:lineRule="auto"/>
        <w:ind w:firstLineChars="0"/>
        <w:outlineLvl w:val="0"/>
        <w:rPr>
          <w:b/>
          <w:bCs/>
          <w:sz w:val="24"/>
        </w:rPr>
      </w:pPr>
      <w:bookmarkStart w:id="3" w:name="_Toc103070280"/>
      <w:r>
        <w:rPr>
          <w:b/>
          <w:bCs/>
          <w:sz w:val="24"/>
        </w:rPr>
        <w:t>试验地点</w:t>
      </w:r>
      <w:bookmarkEnd w:id="3"/>
    </w:p>
    <w:p w14:paraId="20D06530" w14:textId="7E52113D" w:rsidR="009F3974" w:rsidRPr="000B67FD" w:rsidRDefault="00DA7395" w:rsidP="00223A28">
      <w:pPr>
        <w:adjustRightInd w:val="0"/>
        <w:snapToGrid w:val="0"/>
        <w:spacing w:line="360" w:lineRule="auto"/>
        <w:ind w:firstLineChars="200" w:firstLine="480"/>
        <w:rPr>
          <w:sz w:val="24"/>
        </w:rPr>
      </w:pPr>
      <w:r w:rsidRPr="00DA7395">
        <w:rPr>
          <w:rFonts w:hint="eastAsia"/>
          <w:sz w:val="24"/>
        </w:rPr>
        <w:t>国网浙江电科院高压标准实验室</w:t>
      </w:r>
      <w:r w:rsidR="000B67FD" w:rsidRPr="000B67FD">
        <w:rPr>
          <w:rFonts w:hint="eastAsia"/>
          <w:sz w:val="24"/>
        </w:rPr>
        <w:t>。</w:t>
      </w:r>
    </w:p>
    <w:p w14:paraId="75C6B348" w14:textId="77777777" w:rsidR="009F3974" w:rsidRDefault="00CF24B8">
      <w:pPr>
        <w:pStyle w:val="a8"/>
        <w:numPr>
          <w:ilvl w:val="0"/>
          <w:numId w:val="1"/>
        </w:numPr>
        <w:tabs>
          <w:tab w:val="left" w:pos="567"/>
        </w:tabs>
        <w:adjustRightInd w:val="0"/>
        <w:snapToGrid w:val="0"/>
        <w:spacing w:line="360" w:lineRule="auto"/>
        <w:ind w:firstLineChars="0"/>
        <w:outlineLvl w:val="0"/>
        <w:rPr>
          <w:b/>
          <w:bCs/>
          <w:sz w:val="24"/>
        </w:rPr>
      </w:pPr>
      <w:bookmarkStart w:id="4" w:name="_Toc103070281"/>
      <w:r>
        <w:rPr>
          <w:b/>
          <w:bCs/>
          <w:sz w:val="24"/>
        </w:rPr>
        <w:t>试验人员</w:t>
      </w:r>
      <w:bookmarkEnd w:id="4"/>
    </w:p>
    <w:p w14:paraId="62D8D0FB" w14:textId="586887E7" w:rsidR="009F3974" w:rsidRPr="00223A28" w:rsidRDefault="000B67FD" w:rsidP="00223A28">
      <w:pPr>
        <w:adjustRightInd w:val="0"/>
        <w:snapToGrid w:val="0"/>
        <w:spacing w:line="360" w:lineRule="auto"/>
        <w:ind w:firstLineChars="200" w:firstLine="480"/>
        <w:rPr>
          <w:sz w:val="24"/>
        </w:rPr>
      </w:pPr>
      <w:r w:rsidRPr="00223A28">
        <w:rPr>
          <w:rFonts w:hint="eastAsia"/>
          <w:sz w:val="24"/>
        </w:rPr>
        <w:t>国网浙江电科院</w:t>
      </w:r>
      <w:r w:rsidR="00E00C0C" w:rsidRPr="00223A28">
        <w:rPr>
          <w:rFonts w:hint="eastAsia"/>
          <w:sz w:val="24"/>
        </w:rPr>
        <w:t>单位</w:t>
      </w:r>
      <w:r w:rsidR="00CF24B8" w:rsidRPr="00223A28">
        <w:rPr>
          <w:sz w:val="24"/>
        </w:rPr>
        <w:t xml:space="preserve">    </w:t>
      </w:r>
      <w:r w:rsidRPr="00223A28">
        <w:rPr>
          <w:rFonts w:hint="eastAsia"/>
          <w:sz w:val="24"/>
        </w:rPr>
        <w:t>王一帆</w:t>
      </w:r>
      <w:r w:rsidR="00251A60" w:rsidRPr="00223A28">
        <w:rPr>
          <w:rFonts w:hint="eastAsia"/>
          <w:sz w:val="24"/>
        </w:rPr>
        <w:t xml:space="preserve"> </w:t>
      </w:r>
    </w:p>
    <w:p w14:paraId="5CEB8865" w14:textId="77777777" w:rsidR="009F3974" w:rsidRDefault="00CF24B8">
      <w:pPr>
        <w:pStyle w:val="a8"/>
        <w:numPr>
          <w:ilvl w:val="0"/>
          <w:numId w:val="1"/>
        </w:numPr>
        <w:tabs>
          <w:tab w:val="left" w:pos="567"/>
        </w:tabs>
        <w:adjustRightInd w:val="0"/>
        <w:snapToGrid w:val="0"/>
        <w:spacing w:line="360" w:lineRule="auto"/>
        <w:ind w:firstLineChars="0"/>
        <w:outlineLvl w:val="0"/>
        <w:rPr>
          <w:b/>
          <w:bCs/>
          <w:sz w:val="24"/>
        </w:rPr>
      </w:pPr>
      <w:bookmarkStart w:id="5" w:name="_Toc103070282"/>
      <w:r>
        <w:rPr>
          <w:b/>
          <w:bCs/>
          <w:sz w:val="24"/>
        </w:rPr>
        <w:t>试验过程</w:t>
      </w:r>
      <w:bookmarkEnd w:id="5"/>
    </w:p>
    <w:p w14:paraId="52DC752A" w14:textId="77777777" w:rsidR="009F3974" w:rsidRDefault="00CF24B8">
      <w:pPr>
        <w:adjustRightInd w:val="0"/>
        <w:snapToGrid w:val="0"/>
        <w:spacing w:line="360" w:lineRule="auto"/>
        <w:rPr>
          <w:sz w:val="24"/>
        </w:rPr>
      </w:pPr>
      <w:r>
        <w:rPr>
          <w:sz w:val="24"/>
        </w:rPr>
        <w:t xml:space="preserve">6.1 </w:t>
      </w:r>
      <w:r>
        <w:rPr>
          <w:sz w:val="24"/>
        </w:rPr>
        <w:t>环境条件</w:t>
      </w:r>
    </w:p>
    <w:p w14:paraId="6DD0C8CE" w14:textId="77650D5F" w:rsidR="00251A60" w:rsidRDefault="00251A60" w:rsidP="00251A60">
      <w:pPr>
        <w:adjustRightInd w:val="0"/>
        <w:snapToGrid w:val="0"/>
        <w:spacing w:line="360" w:lineRule="auto"/>
        <w:ind w:firstLineChars="200" w:firstLine="480"/>
        <w:rPr>
          <w:sz w:val="24"/>
        </w:rPr>
      </w:pPr>
      <w:r>
        <w:rPr>
          <w:rFonts w:hint="eastAsia"/>
          <w:sz w:val="24"/>
        </w:rPr>
        <w:t>试验环境条件</w:t>
      </w:r>
      <w:r>
        <w:rPr>
          <w:sz w:val="24"/>
        </w:rPr>
        <w:t>如表</w:t>
      </w:r>
      <w:r>
        <w:rPr>
          <w:rFonts w:hint="eastAsia"/>
          <w:sz w:val="24"/>
        </w:rPr>
        <w:t>1</w:t>
      </w:r>
      <w:r>
        <w:rPr>
          <w:sz w:val="24"/>
        </w:rPr>
        <w:t>所示</w:t>
      </w:r>
      <w:r w:rsidR="00E94651">
        <w:rPr>
          <w:rFonts w:hint="eastAsia"/>
          <w:sz w:val="24"/>
        </w:rPr>
        <w:t>：</w:t>
      </w:r>
    </w:p>
    <w:p w14:paraId="074F1AA9" w14:textId="6F382822" w:rsidR="00251A60" w:rsidRDefault="00251A60" w:rsidP="00251A60">
      <w:pPr>
        <w:adjustRightInd w:val="0"/>
        <w:snapToGrid w:val="0"/>
        <w:spacing w:line="360" w:lineRule="auto"/>
        <w:ind w:firstLineChars="200" w:firstLine="480"/>
        <w:jc w:val="center"/>
        <w:rPr>
          <w:sz w:val="24"/>
        </w:rPr>
      </w:pPr>
      <w:r>
        <w:rPr>
          <w:sz w:val="24"/>
        </w:rPr>
        <w:t>表</w:t>
      </w:r>
      <w:r>
        <w:rPr>
          <w:rFonts w:hint="eastAsia"/>
          <w:sz w:val="24"/>
        </w:rPr>
        <w:t xml:space="preserve">1 </w:t>
      </w:r>
      <w:r>
        <w:rPr>
          <w:rFonts w:hint="eastAsia"/>
          <w:sz w:val="24"/>
        </w:rPr>
        <w:t>试验的环境条件</w:t>
      </w:r>
    </w:p>
    <w:tbl>
      <w:tblPr>
        <w:tblStyle w:val="a7"/>
        <w:tblW w:w="7468" w:type="dxa"/>
        <w:jc w:val="center"/>
        <w:tblLook w:val="04A0" w:firstRow="1" w:lastRow="0" w:firstColumn="1" w:lastColumn="0" w:noHBand="0" w:noVBand="1"/>
      </w:tblPr>
      <w:tblGrid>
        <w:gridCol w:w="642"/>
        <w:gridCol w:w="1916"/>
        <w:gridCol w:w="2410"/>
        <w:gridCol w:w="2500"/>
      </w:tblGrid>
      <w:tr w:rsidR="00251A60" w14:paraId="1706C8D2" w14:textId="77777777" w:rsidTr="00251A60">
        <w:trPr>
          <w:trHeight w:val="397"/>
          <w:tblHeader/>
          <w:jc w:val="center"/>
        </w:trPr>
        <w:tc>
          <w:tcPr>
            <w:tcW w:w="642" w:type="dxa"/>
            <w:vAlign w:val="center"/>
          </w:tcPr>
          <w:p w14:paraId="00BE6F82" w14:textId="77777777" w:rsidR="00251A60" w:rsidRDefault="00251A60" w:rsidP="00DA7395">
            <w:pPr>
              <w:adjustRightInd w:val="0"/>
              <w:snapToGrid w:val="0"/>
              <w:jc w:val="center"/>
              <w:rPr>
                <w:b/>
                <w:kern w:val="0"/>
                <w:sz w:val="18"/>
                <w:szCs w:val="18"/>
              </w:rPr>
            </w:pPr>
            <w:r>
              <w:rPr>
                <w:b/>
                <w:kern w:val="0"/>
                <w:sz w:val="18"/>
                <w:szCs w:val="18"/>
              </w:rPr>
              <w:t>序号</w:t>
            </w:r>
          </w:p>
        </w:tc>
        <w:tc>
          <w:tcPr>
            <w:tcW w:w="1916" w:type="dxa"/>
            <w:vAlign w:val="center"/>
          </w:tcPr>
          <w:p w14:paraId="24C884DA" w14:textId="5FA392BD" w:rsidR="00251A60" w:rsidRDefault="00251A60" w:rsidP="00DA7395">
            <w:pPr>
              <w:adjustRightInd w:val="0"/>
              <w:snapToGrid w:val="0"/>
              <w:jc w:val="center"/>
              <w:rPr>
                <w:b/>
                <w:kern w:val="0"/>
                <w:sz w:val="18"/>
                <w:szCs w:val="18"/>
              </w:rPr>
            </w:pPr>
            <w:r>
              <w:rPr>
                <w:rFonts w:hint="eastAsia"/>
                <w:b/>
                <w:kern w:val="0"/>
                <w:sz w:val="18"/>
                <w:szCs w:val="18"/>
              </w:rPr>
              <w:t>地点</w:t>
            </w:r>
          </w:p>
        </w:tc>
        <w:tc>
          <w:tcPr>
            <w:tcW w:w="2410" w:type="dxa"/>
            <w:vAlign w:val="center"/>
          </w:tcPr>
          <w:p w14:paraId="3B9D62A2" w14:textId="6D30B481" w:rsidR="00251A60" w:rsidRDefault="00251A60" w:rsidP="00DA7395">
            <w:pPr>
              <w:adjustRightInd w:val="0"/>
              <w:snapToGrid w:val="0"/>
              <w:jc w:val="center"/>
              <w:rPr>
                <w:b/>
                <w:kern w:val="0"/>
                <w:sz w:val="18"/>
                <w:szCs w:val="18"/>
              </w:rPr>
            </w:pPr>
            <w:r>
              <w:rPr>
                <w:rFonts w:hint="eastAsia"/>
                <w:b/>
                <w:kern w:val="0"/>
                <w:sz w:val="18"/>
                <w:szCs w:val="18"/>
              </w:rPr>
              <w:t>环境温度（</w:t>
            </w:r>
            <w:r w:rsidRPr="00251A60">
              <w:rPr>
                <w:b/>
                <w:kern w:val="0"/>
                <w:sz w:val="18"/>
                <w:szCs w:val="18"/>
              </w:rPr>
              <w:t>℃</w:t>
            </w:r>
            <w:r>
              <w:rPr>
                <w:rFonts w:hint="eastAsia"/>
                <w:b/>
                <w:kern w:val="0"/>
                <w:sz w:val="18"/>
                <w:szCs w:val="18"/>
              </w:rPr>
              <w:t>）</w:t>
            </w:r>
          </w:p>
        </w:tc>
        <w:tc>
          <w:tcPr>
            <w:tcW w:w="2500" w:type="dxa"/>
            <w:vAlign w:val="center"/>
          </w:tcPr>
          <w:p w14:paraId="1FDDB21D" w14:textId="07E73CF0" w:rsidR="00251A60" w:rsidRDefault="00251A60" w:rsidP="00DA7395">
            <w:pPr>
              <w:adjustRightInd w:val="0"/>
              <w:snapToGrid w:val="0"/>
              <w:jc w:val="center"/>
              <w:rPr>
                <w:b/>
                <w:kern w:val="0"/>
                <w:sz w:val="18"/>
                <w:szCs w:val="18"/>
              </w:rPr>
            </w:pPr>
            <w:r>
              <w:rPr>
                <w:rFonts w:hint="eastAsia"/>
                <w:b/>
                <w:kern w:val="0"/>
                <w:sz w:val="18"/>
                <w:szCs w:val="18"/>
              </w:rPr>
              <w:t>相对湿度（</w:t>
            </w:r>
            <w:r>
              <w:rPr>
                <w:rFonts w:hint="eastAsia"/>
                <w:b/>
                <w:kern w:val="0"/>
                <w:sz w:val="18"/>
                <w:szCs w:val="18"/>
              </w:rPr>
              <w:t>%</w:t>
            </w:r>
            <w:r>
              <w:rPr>
                <w:rFonts w:hint="eastAsia"/>
                <w:b/>
                <w:kern w:val="0"/>
                <w:sz w:val="18"/>
                <w:szCs w:val="18"/>
              </w:rPr>
              <w:t>）</w:t>
            </w:r>
          </w:p>
        </w:tc>
      </w:tr>
      <w:tr w:rsidR="00251A60" w14:paraId="5570F6C7" w14:textId="77777777" w:rsidTr="00251A60">
        <w:trPr>
          <w:trHeight w:val="397"/>
          <w:jc w:val="center"/>
        </w:trPr>
        <w:tc>
          <w:tcPr>
            <w:tcW w:w="642" w:type="dxa"/>
            <w:vAlign w:val="center"/>
          </w:tcPr>
          <w:p w14:paraId="0044A550" w14:textId="1E4862E1" w:rsidR="00251A60" w:rsidRPr="00251A60" w:rsidRDefault="00DC08D6" w:rsidP="00DA7395">
            <w:pPr>
              <w:adjustRightInd w:val="0"/>
              <w:snapToGrid w:val="0"/>
              <w:jc w:val="center"/>
              <w:rPr>
                <w:kern w:val="0"/>
                <w:sz w:val="18"/>
                <w:szCs w:val="18"/>
              </w:rPr>
            </w:pPr>
            <w:r>
              <w:rPr>
                <w:rFonts w:hint="eastAsia"/>
                <w:kern w:val="0"/>
                <w:sz w:val="18"/>
                <w:szCs w:val="18"/>
              </w:rPr>
              <w:t>1</w:t>
            </w:r>
          </w:p>
        </w:tc>
        <w:tc>
          <w:tcPr>
            <w:tcW w:w="1916" w:type="dxa"/>
            <w:vAlign w:val="center"/>
          </w:tcPr>
          <w:p w14:paraId="64869459" w14:textId="72CD73A1" w:rsidR="00251A60" w:rsidRPr="00251A60" w:rsidRDefault="00DA7395" w:rsidP="00DA7395">
            <w:pPr>
              <w:adjustRightInd w:val="0"/>
              <w:snapToGrid w:val="0"/>
              <w:jc w:val="center"/>
              <w:rPr>
                <w:kern w:val="0"/>
                <w:sz w:val="18"/>
                <w:szCs w:val="18"/>
              </w:rPr>
            </w:pPr>
            <w:r w:rsidRPr="00DA7395">
              <w:rPr>
                <w:rFonts w:hint="eastAsia"/>
                <w:kern w:val="0"/>
                <w:sz w:val="18"/>
                <w:szCs w:val="18"/>
              </w:rPr>
              <w:t>国网浙江电科院高压标准实验室</w:t>
            </w:r>
          </w:p>
        </w:tc>
        <w:tc>
          <w:tcPr>
            <w:tcW w:w="2410" w:type="dxa"/>
            <w:vAlign w:val="center"/>
          </w:tcPr>
          <w:p w14:paraId="19F61392" w14:textId="22891B07" w:rsidR="00251A60" w:rsidRPr="00251A60" w:rsidRDefault="00DA7395" w:rsidP="00DA7395">
            <w:pPr>
              <w:adjustRightInd w:val="0"/>
              <w:snapToGrid w:val="0"/>
              <w:jc w:val="center"/>
              <w:rPr>
                <w:kern w:val="0"/>
                <w:sz w:val="18"/>
                <w:szCs w:val="18"/>
              </w:rPr>
            </w:pPr>
            <w:r>
              <w:rPr>
                <w:kern w:val="0"/>
                <w:sz w:val="18"/>
                <w:szCs w:val="18"/>
              </w:rPr>
              <w:t>22</w:t>
            </w:r>
          </w:p>
        </w:tc>
        <w:tc>
          <w:tcPr>
            <w:tcW w:w="2500" w:type="dxa"/>
            <w:vAlign w:val="center"/>
          </w:tcPr>
          <w:p w14:paraId="105985DC" w14:textId="3D3FB056" w:rsidR="00251A60" w:rsidRPr="00251A60" w:rsidRDefault="00DA7395" w:rsidP="00DA7395">
            <w:pPr>
              <w:adjustRightInd w:val="0"/>
              <w:snapToGrid w:val="0"/>
              <w:jc w:val="center"/>
              <w:rPr>
                <w:kern w:val="0"/>
                <w:sz w:val="18"/>
                <w:szCs w:val="18"/>
              </w:rPr>
            </w:pPr>
            <w:r>
              <w:rPr>
                <w:kern w:val="0"/>
                <w:sz w:val="18"/>
                <w:szCs w:val="18"/>
              </w:rPr>
              <w:t>50</w:t>
            </w:r>
          </w:p>
        </w:tc>
      </w:tr>
    </w:tbl>
    <w:p w14:paraId="556E6615" w14:textId="77777777" w:rsidR="00251A60" w:rsidRDefault="00251A60">
      <w:pPr>
        <w:adjustRightInd w:val="0"/>
        <w:snapToGrid w:val="0"/>
        <w:spacing w:line="360" w:lineRule="auto"/>
        <w:ind w:firstLine="480"/>
        <w:jc w:val="left"/>
        <w:rPr>
          <w:bCs/>
          <w:sz w:val="24"/>
        </w:rPr>
      </w:pPr>
    </w:p>
    <w:p w14:paraId="659FB761" w14:textId="77777777" w:rsidR="009F3974" w:rsidRDefault="00CF24B8">
      <w:pPr>
        <w:adjustRightInd w:val="0"/>
        <w:snapToGrid w:val="0"/>
        <w:spacing w:line="360" w:lineRule="auto"/>
        <w:rPr>
          <w:sz w:val="24"/>
        </w:rPr>
      </w:pPr>
      <w:r>
        <w:rPr>
          <w:sz w:val="24"/>
        </w:rPr>
        <w:t xml:space="preserve">6.2 </w:t>
      </w:r>
      <w:r>
        <w:rPr>
          <w:sz w:val="24"/>
        </w:rPr>
        <w:t>测量所用标准装置及辅助试验设备</w:t>
      </w:r>
    </w:p>
    <w:p w14:paraId="3B4AFF59" w14:textId="25E9F6E5" w:rsidR="009F3974" w:rsidRDefault="00CF24B8">
      <w:pPr>
        <w:adjustRightInd w:val="0"/>
        <w:snapToGrid w:val="0"/>
        <w:spacing w:line="360" w:lineRule="auto"/>
        <w:ind w:firstLineChars="200" w:firstLine="480"/>
        <w:rPr>
          <w:sz w:val="24"/>
        </w:rPr>
      </w:pPr>
      <w:r>
        <w:rPr>
          <w:sz w:val="24"/>
        </w:rPr>
        <w:t>标准装置及辅助设备的主要技术参数如表</w:t>
      </w:r>
      <w:r w:rsidR="00251A60">
        <w:rPr>
          <w:rFonts w:hint="eastAsia"/>
          <w:sz w:val="24"/>
        </w:rPr>
        <w:t>2</w:t>
      </w:r>
      <w:r>
        <w:rPr>
          <w:sz w:val="24"/>
        </w:rPr>
        <w:t>所示：</w:t>
      </w:r>
    </w:p>
    <w:p w14:paraId="4732BD84" w14:textId="042AD1DC" w:rsidR="009F3974" w:rsidRDefault="00CF24B8">
      <w:pPr>
        <w:adjustRightInd w:val="0"/>
        <w:snapToGrid w:val="0"/>
        <w:spacing w:line="360" w:lineRule="auto"/>
        <w:ind w:firstLineChars="200" w:firstLine="480"/>
        <w:jc w:val="center"/>
        <w:rPr>
          <w:sz w:val="24"/>
        </w:rPr>
      </w:pPr>
      <w:r>
        <w:rPr>
          <w:sz w:val="24"/>
        </w:rPr>
        <w:t>表</w:t>
      </w:r>
      <w:r w:rsidR="00251A60">
        <w:rPr>
          <w:rFonts w:hint="eastAsia"/>
          <w:sz w:val="24"/>
        </w:rPr>
        <w:t>2</w:t>
      </w:r>
      <w:r>
        <w:rPr>
          <w:sz w:val="24"/>
        </w:rPr>
        <w:t xml:space="preserve"> </w:t>
      </w:r>
      <w:r>
        <w:rPr>
          <w:sz w:val="24"/>
        </w:rPr>
        <w:t>标准装置及辅助设备的主要技术参数</w:t>
      </w:r>
    </w:p>
    <w:tbl>
      <w:tblPr>
        <w:tblStyle w:val="10"/>
        <w:tblW w:w="8455" w:type="dxa"/>
        <w:jc w:val="center"/>
        <w:tblLook w:val="04A0" w:firstRow="1" w:lastRow="0" w:firstColumn="1" w:lastColumn="0" w:noHBand="0" w:noVBand="1"/>
      </w:tblPr>
      <w:tblGrid>
        <w:gridCol w:w="642"/>
        <w:gridCol w:w="1843"/>
        <w:gridCol w:w="1276"/>
        <w:gridCol w:w="4694"/>
      </w:tblGrid>
      <w:tr w:rsidR="00DA7395" w:rsidRPr="00C2452F" w14:paraId="03F67A30" w14:textId="77777777" w:rsidTr="00DA7395">
        <w:trPr>
          <w:trHeight w:val="510"/>
          <w:tblHeader/>
          <w:jc w:val="center"/>
        </w:trPr>
        <w:tc>
          <w:tcPr>
            <w:tcW w:w="642" w:type="dxa"/>
            <w:vAlign w:val="center"/>
          </w:tcPr>
          <w:p w14:paraId="6ADBD463" w14:textId="77777777" w:rsidR="00DA7395" w:rsidRPr="00C2452F" w:rsidRDefault="00DA7395" w:rsidP="00DA7395">
            <w:pPr>
              <w:adjustRightInd w:val="0"/>
              <w:snapToGrid w:val="0"/>
              <w:jc w:val="center"/>
              <w:rPr>
                <w:b/>
                <w:szCs w:val="21"/>
              </w:rPr>
            </w:pPr>
            <w:r w:rsidRPr="00C2452F">
              <w:rPr>
                <w:b/>
                <w:szCs w:val="21"/>
              </w:rPr>
              <w:t>序号</w:t>
            </w:r>
          </w:p>
        </w:tc>
        <w:tc>
          <w:tcPr>
            <w:tcW w:w="1843" w:type="dxa"/>
            <w:vAlign w:val="center"/>
          </w:tcPr>
          <w:p w14:paraId="0E6FC9C3" w14:textId="77777777" w:rsidR="00DA7395" w:rsidRPr="00C2452F" w:rsidRDefault="00DA7395" w:rsidP="00DA7395">
            <w:pPr>
              <w:adjustRightInd w:val="0"/>
              <w:snapToGrid w:val="0"/>
              <w:jc w:val="center"/>
              <w:rPr>
                <w:b/>
                <w:szCs w:val="21"/>
              </w:rPr>
            </w:pPr>
            <w:r w:rsidRPr="00C2452F">
              <w:rPr>
                <w:b/>
                <w:szCs w:val="21"/>
              </w:rPr>
              <w:t>仪器名称</w:t>
            </w:r>
          </w:p>
        </w:tc>
        <w:tc>
          <w:tcPr>
            <w:tcW w:w="1276" w:type="dxa"/>
            <w:vAlign w:val="center"/>
          </w:tcPr>
          <w:p w14:paraId="719BF19D" w14:textId="77777777" w:rsidR="00DA7395" w:rsidRPr="00C2452F" w:rsidRDefault="00DA7395" w:rsidP="00DA7395">
            <w:pPr>
              <w:adjustRightInd w:val="0"/>
              <w:snapToGrid w:val="0"/>
              <w:jc w:val="center"/>
              <w:rPr>
                <w:b/>
                <w:szCs w:val="21"/>
              </w:rPr>
            </w:pPr>
            <w:r w:rsidRPr="00C2452F">
              <w:rPr>
                <w:b/>
                <w:szCs w:val="21"/>
              </w:rPr>
              <w:t>型号</w:t>
            </w:r>
          </w:p>
        </w:tc>
        <w:tc>
          <w:tcPr>
            <w:tcW w:w="4694" w:type="dxa"/>
            <w:vAlign w:val="center"/>
          </w:tcPr>
          <w:p w14:paraId="06910196" w14:textId="77777777" w:rsidR="00DA7395" w:rsidRPr="00C2452F" w:rsidRDefault="00DA7395" w:rsidP="00DA7395">
            <w:pPr>
              <w:adjustRightInd w:val="0"/>
              <w:snapToGrid w:val="0"/>
              <w:jc w:val="center"/>
              <w:rPr>
                <w:b/>
                <w:szCs w:val="21"/>
              </w:rPr>
            </w:pPr>
            <w:r w:rsidRPr="00C2452F">
              <w:rPr>
                <w:b/>
                <w:szCs w:val="21"/>
              </w:rPr>
              <w:t>主要技术参数</w:t>
            </w:r>
          </w:p>
        </w:tc>
      </w:tr>
      <w:tr w:rsidR="00DA7395" w14:paraId="0237C415" w14:textId="77777777" w:rsidTr="00DA7395">
        <w:trPr>
          <w:trHeight w:val="510"/>
          <w:jc w:val="center"/>
        </w:trPr>
        <w:tc>
          <w:tcPr>
            <w:tcW w:w="642" w:type="dxa"/>
            <w:vAlign w:val="center"/>
          </w:tcPr>
          <w:p w14:paraId="21BA3ABD" w14:textId="77777777" w:rsidR="00DA7395" w:rsidRPr="00C2452F" w:rsidRDefault="00DA7395" w:rsidP="00DA7395">
            <w:pPr>
              <w:adjustRightInd w:val="0"/>
              <w:snapToGrid w:val="0"/>
              <w:jc w:val="center"/>
              <w:rPr>
                <w:szCs w:val="21"/>
              </w:rPr>
            </w:pPr>
            <w:r w:rsidRPr="00C2452F">
              <w:rPr>
                <w:rFonts w:hint="eastAsia"/>
                <w:szCs w:val="21"/>
              </w:rPr>
              <w:t>1</w:t>
            </w:r>
          </w:p>
        </w:tc>
        <w:tc>
          <w:tcPr>
            <w:tcW w:w="1843" w:type="dxa"/>
            <w:vAlign w:val="center"/>
          </w:tcPr>
          <w:p w14:paraId="006C1A17" w14:textId="77777777" w:rsidR="00DA7395" w:rsidRPr="00C2452F" w:rsidRDefault="00DA7395" w:rsidP="00DA7395">
            <w:pPr>
              <w:adjustRightInd w:val="0"/>
              <w:snapToGrid w:val="0"/>
              <w:rPr>
                <w:szCs w:val="21"/>
              </w:rPr>
            </w:pPr>
            <w:r>
              <w:rPr>
                <w:rFonts w:hint="eastAsia"/>
                <w:szCs w:val="21"/>
              </w:rPr>
              <w:t>避雷器阻性电流测试仪校准装置</w:t>
            </w:r>
          </w:p>
        </w:tc>
        <w:tc>
          <w:tcPr>
            <w:tcW w:w="1276" w:type="dxa"/>
            <w:vAlign w:val="center"/>
          </w:tcPr>
          <w:p w14:paraId="4E318506" w14:textId="77777777" w:rsidR="00DA7395" w:rsidRPr="00C2452F" w:rsidRDefault="00DA7395" w:rsidP="00DA7395">
            <w:pPr>
              <w:adjustRightInd w:val="0"/>
              <w:snapToGrid w:val="0"/>
              <w:jc w:val="center"/>
              <w:rPr>
                <w:szCs w:val="21"/>
              </w:rPr>
            </w:pPr>
            <w:r>
              <w:rPr>
                <w:rFonts w:hint="eastAsia"/>
                <w:szCs w:val="21"/>
              </w:rPr>
              <w:t>JZJ</w:t>
            </w:r>
          </w:p>
        </w:tc>
        <w:tc>
          <w:tcPr>
            <w:tcW w:w="4694" w:type="dxa"/>
            <w:vAlign w:val="center"/>
          </w:tcPr>
          <w:p w14:paraId="5CC91883" w14:textId="77777777" w:rsidR="00DA7395" w:rsidRDefault="00DA7395" w:rsidP="00DA7395">
            <w:pPr>
              <w:adjustRightInd w:val="0"/>
              <w:snapToGrid w:val="0"/>
              <w:rPr>
                <w:szCs w:val="21"/>
              </w:rPr>
            </w:pPr>
            <w:r>
              <w:rPr>
                <w:rFonts w:hint="eastAsia"/>
                <w:szCs w:val="21"/>
              </w:rPr>
              <w:t>电流输出范围</w:t>
            </w:r>
            <w:r w:rsidRPr="00C2452F">
              <w:rPr>
                <w:szCs w:val="21"/>
              </w:rPr>
              <w:t>：（</w:t>
            </w:r>
            <w:r>
              <w:rPr>
                <w:szCs w:val="21"/>
              </w:rPr>
              <w:t>0~</w:t>
            </w:r>
            <w:r>
              <w:rPr>
                <w:rFonts w:hint="eastAsia"/>
                <w:szCs w:val="21"/>
              </w:rPr>
              <w:t>1</w:t>
            </w:r>
            <w:r w:rsidRPr="00C2452F">
              <w:rPr>
                <w:szCs w:val="21"/>
              </w:rPr>
              <w:t>00</w:t>
            </w:r>
            <w:r w:rsidRPr="00C2452F">
              <w:rPr>
                <w:szCs w:val="21"/>
              </w:rPr>
              <w:t>）</w:t>
            </w:r>
            <w:r w:rsidRPr="00C2452F">
              <w:rPr>
                <w:szCs w:val="21"/>
              </w:rPr>
              <w:t>m</w:t>
            </w:r>
            <w:r>
              <w:rPr>
                <w:rFonts w:hint="eastAsia"/>
                <w:szCs w:val="21"/>
              </w:rPr>
              <w:t>A</w:t>
            </w:r>
            <w:r w:rsidRPr="00C2452F">
              <w:rPr>
                <w:szCs w:val="21"/>
              </w:rPr>
              <w:t>；</w:t>
            </w:r>
            <w:r>
              <w:rPr>
                <w:rFonts w:hint="eastAsia"/>
                <w:szCs w:val="21"/>
              </w:rPr>
              <w:t>准确度等级</w:t>
            </w:r>
            <w:r>
              <w:rPr>
                <w:rFonts w:hint="eastAsia"/>
                <w:szCs w:val="21"/>
              </w:rPr>
              <w:t>1</w:t>
            </w:r>
            <w:r>
              <w:rPr>
                <w:rFonts w:hint="eastAsia"/>
                <w:szCs w:val="21"/>
              </w:rPr>
              <w:t>级；</w:t>
            </w:r>
          </w:p>
          <w:p w14:paraId="29BE3D05" w14:textId="77777777" w:rsidR="00DA7395" w:rsidRPr="0062483A" w:rsidRDefault="00DA7395" w:rsidP="00DA7395">
            <w:pPr>
              <w:adjustRightInd w:val="0"/>
              <w:snapToGrid w:val="0"/>
              <w:rPr>
                <w:szCs w:val="21"/>
              </w:rPr>
            </w:pPr>
            <w:r>
              <w:rPr>
                <w:rFonts w:hint="eastAsia"/>
                <w:szCs w:val="21"/>
              </w:rPr>
              <w:t>可输出</w:t>
            </w:r>
            <w:r>
              <w:rPr>
                <w:rFonts w:hint="eastAsia"/>
                <w:szCs w:val="21"/>
              </w:rPr>
              <w:t>3</w:t>
            </w:r>
            <w:r>
              <w:rPr>
                <w:rFonts w:hint="eastAsia"/>
                <w:szCs w:val="21"/>
              </w:rPr>
              <w:t>、</w:t>
            </w:r>
            <w:r>
              <w:rPr>
                <w:rFonts w:hint="eastAsia"/>
                <w:szCs w:val="21"/>
              </w:rPr>
              <w:t>5</w:t>
            </w:r>
            <w:r>
              <w:rPr>
                <w:rFonts w:hint="eastAsia"/>
                <w:szCs w:val="21"/>
              </w:rPr>
              <w:t>、</w:t>
            </w:r>
            <w:r>
              <w:rPr>
                <w:rFonts w:hint="eastAsia"/>
                <w:szCs w:val="21"/>
              </w:rPr>
              <w:t>7</w:t>
            </w:r>
            <w:r>
              <w:rPr>
                <w:rFonts w:hint="eastAsia"/>
                <w:szCs w:val="21"/>
              </w:rPr>
              <w:t>次谐波电流。</w:t>
            </w:r>
          </w:p>
        </w:tc>
      </w:tr>
    </w:tbl>
    <w:p w14:paraId="7CFC1C0D" w14:textId="77777777" w:rsidR="009F3974" w:rsidRDefault="00CF24B8">
      <w:pPr>
        <w:adjustRightInd w:val="0"/>
        <w:snapToGrid w:val="0"/>
        <w:spacing w:beforeLines="100" w:before="312" w:line="360" w:lineRule="auto"/>
        <w:rPr>
          <w:sz w:val="24"/>
        </w:rPr>
      </w:pPr>
      <w:r>
        <w:rPr>
          <w:sz w:val="24"/>
        </w:rPr>
        <w:lastRenderedPageBreak/>
        <w:t xml:space="preserve">6.3 </w:t>
      </w:r>
      <w:r>
        <w:rPr>
          <w:sz w:val="24"/>
        </w:rPr>
        <w:t>试验项目</w:t>
      </w:r>
    </w:p>
    <w:p w14:paraId="32D71C70" w14:textId="3F825DAD" w:rsidR="00251A60" w:rsidRDefault="00DA7395">
      <w:pPr>
        <w:adjustRightInd w:val="0"/>
        <w:snapToGrid w:val="0"/>
        <w:spacing w:line="360" w:lineRule="auto"/>
        <w:ind w:firstLineChars="200" w:firstLine="480"/>
        <w:rPr>
          <w:color w:val="000000"/>
          <w:sz w:val="24"/>
        </w:rPr>
      </w:pPr>
      <w:r w:rsidRPr="00DA7395">
        <w:rPr>
          <w:rFonts w:hint="eastAsia"/>
          <w:sz w:val="24"/>
        </w:rPr>
        <w:t>对避雷器在线监测装置在含不同谐波分量情况下的全电流、阻性电流测量性能进行比对验证</w:t>
      </w:r>
      <w:r w:rsidR="00251A60">
        <w:rPr>
          <w:rFonts w:hint="eastAsia"/>
          <w:sz w:val="24"/>
        </w:rPr>
        <w:t>。</w:t>
      </w:r>
    </w:p>
    <w:p w14:paraId="016E2F66" w14:textId="77777777" w:rsidR="009F3974" w:rsidRDefault="00CF24B8">
      <w:pPr>
        <w:adjustRightInd w:val="0"/>
        <w:snapToGrid w:val="0"/>
        <w:spacing w:beforeLines="100" w:before="312" w:line="360" w:lineRule="auto"/>
        <w:rPr>
          <w:sz w:val="24"/>
        </w:rPr>
      </w:pPr>
      <w:r>
        <w:rPr>
          <w:sz w:val="24"/>
        </w:rPr>
        <w:t xml:space="preserve">6.4 </w:t>
      </w:r>
      <w:r>
        <w:rPr>
          <w:sz w:val="24"/>
        </w:rPr>
        <w:t>试验回路</w:t>
      </w:r>
    </w:p>
    <w:p w14:paraId="7B1D14EC" w14:textId="4E5A5716" w:rsidR="009F3974" w:rsidRDefault="00CF24B8">
      <w:pPr>
        <w:adjustRightInd w:val="0"/>
        <w:snapToGrid w:val="0"/>
        <w:spacing w:line="360" w:lineRule="auto"/>
        <w:ind w:firstLineChars="200" w:firstLine="480"/>
        <w:rPr>
          <w:sz w:val="24"/>
        </w:rPr>
      </w:pPr>
      <w:r>
        <w:rPr>
          <w:sz w:val="24"/>
        </w:rPr>
        <w:t>验证试验在</w:t>
      </w:r>
      <w:r w:rsidR="00E94651">
        <w:rPr>
          <w:rFonts w:hint="eastAsia"/>
          <w:sz w:val="24"/>
        </w:rPr>
        <w:t>采用</w:t>
      </w:r>
      <w:r w:rsidR="00E94651" w:rsidRPr="000B67FD">
        <w:rPr>
          <w:rFonts w:hint="eastAsia"/>
          <w:sz w:val="24"/>
        </w:rPr>
        <w:t>阻性电流增量叠加比较法</w:t>
      </w:r>
      <w:r>
        <w:rPr>
          <w:sz w:val="24"/>
        </w:rPr>
        <w:t>进行，试验回路如图</w:t>
      </w:r>
      <w:r>
        <w:rPr>
          <w:sz w:val="24"/>
        </w:rPr>
        <w:t>1</w:t>
      </w:r>
      <w:r>
        <w:rPr>
          <w:sz w:val="24"/>
        </w:rPr>
        <w:t>所示，试验回路实物图如图</w:t>
      </w:r>
      <w:r w:rsidR="00DA7395">
        <w:rPr>
          <w:sz w:val="24"/>
        </w:rPr>
        <w:t>1</w:t>
      </w:r>
      <w:r>
        <w:rPr>
          <w:sz w:val="24"/>
        </w:rPr>
        <w:t>所示。</w:t>
      </w:r>
    </w:p>
    <w:p w14:paraId="36D26B91" w14:textId="6C022875" w:rsidR="00DA7395" w:rsidRDefault="00DA7395" w:rsidP="00E94651">
      <w:pPr>
        <w:adjustRightInd w:val="0"/>
        <w:snapToGrid w:val="0"/>
        <w:spacing w:line="360" w:lineRule="auto"/>
        <w:ind w:firstLineChars="200" w:firstLine="420"/>
        <w:jc w:val="center"/>
      </w:pPr>
      <w:r>
        <w:object w:dxaOrig="5400" w:dyaOrig="2295" w14:anchorId="4EF20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14.75pt" o:ole="">
            <v:imagedata r:id="rId9" o:title=""/>
          </v:shape>
          <o:OLEObject Type="Embed" ProgID="Visio.Drawing.15" ShapeID="_x0000_i1025" DrawAspect="Content" ObjectID="_1713685324" r:id="rId10"/>
        </w:object>
      </w:r>
    </w:p>
    <w:p w14:paraId="23508230" w14:textId="41756009" w:rsidR="009F3974" w:rsidRDefault="00CF24B8" w:rsidP="00E94651">
      <w:pPr>
        <w:adjustRightInd w:val="0"/>
        <w:snapToGrid w:val="0"/>
        <w:spacing w:line="360" w:lineRule="auto"/>
        <w:ind w:firstLineChars="200" w:firstLine="480"/>
        <w:jc w:val="center"/>
        <w:rPr>
          <w:sz w:val="18"/>
          <w:szCs w:val="18"/>
        </w:rPr>
      </w:pPr>
      <w:r w:rsidRPr="00E94651">
        <w:rPr>
          <w:sz w:val="24"/>
        </w:rPr>
        <w:t>图</w:t>
      </w:r>
      <w:r w:rsidRPr="00E94651">
        <w:rPr>
          <w:sz w:val="24"/>
        </w:rPr>
        <w:t xml:space="preserve">1 </w:t>
      </w:r>
      <w:r w:rsidRPr="00E94651">
        <w:rPr>
          <w:sz w:val="24"/>
        </w:rPr>
        <w:t>试验回路接线图</w:t>
      </w:r>
    </w:p>
    <w:p w14:paraId="262DFCCF" w14:textId="27CEDE3A" w:rsidR="009F3974" w:rsidRDefault="00CF24B8">
      <w:pPr>
        <w:adjustRightInd w:val="0"/>
        <w:snapToGrid w:val="0"/>
        <w:spacing w:line="360" w:lineRule="auto"/>
        <w:rPr>
          <w:sz w:val="24"/>
        </w:rPr>
      </w:pPr>
      <w:r>
        <w:rPr>
          <w:sz w:val="24"/>
        </w:rPr>
        <w:t xml:space="preserve">6.5 </w:t>
      </w:r>
      <w:r w:rsidR="00E94651">
        <w:rPr>
          <w:rFonts w:hint="eastAsia"/>
          <w:sz w:val="24"/>
        </w:rPr>
        <w:t>被检样品</w:t>
      </w:r>
      <w:r w:rsidR="009F7A5C">
        <w:rPr>
          <w:rFonts w:hint="eastAsia"/>
          <w:sz w:val="24"/>
        </w:rPr>
        <w:t>信息</w:t>
      </w:r>
    </w:p>
    <w:p w14:paraId="629E26B3" w14:textId="734A2ABB" w:rsidR="00E94651" w:rsidRDefault="009F7A5C" w:rsidP="00E94651">
      <w:pPr>
        <w:adjustRightInd w:val="0"/>
        <w:snapToGrid w:val="0"/>
        <w:spacing w:line="360" w:lineRule="auto"/>
        <w:ind w:firstLineChars="200" w:firstLine="480"/>
        <w:rPr>
          <w:sz w:val="24"/>
        </w:rPr>
      </w:pPr>
      <w:r>
        <w:rPr>
          <w:rFonts w:hint="eastAsia"/>
          <w:sz w:val="24"/>
        </w:rPr>
        <w:t>检样品信息</w:t>
      </w:r>
      <w:r w:rsidR="00E94651">
        <w:rPr>
          <w:sz w:val="24"/>
        </w:rPr>
        <w:t>如表</w:t>
      </w:r>
      <w:r>
        <w:rPr>
          <w:rFonts w:hint="eastAsia"/>
          <w:sz w:val="24"/>
        </w:rPr>
        <w:t>3</w:t>
      </w:r>
      <w:r w:rsidR="00DA7395">
        <w:rPr>
          <w:rFonts w:hint="eastAsia"/>
          <w:sz w:val="24"/>
        </w:rPr>
        <w:t>、</w:t>
      </w:r>
      <w:r w:rsidR="00DA7395">
        <w:rPr>
          <w:sz w:val="24"/>
        </w:rPr>
        <w:t>表</w:t>
      </w:r>
      <w:r w:rsidR="00DA7395">
        <w:rPr>
          <w:rFonts w:hint="eastAsia"/>
          <w:sz w:val="24"/>
        </w:rPr>
        <w:t>4</w:t>
      </w:r>
      <w:r w:rsidR="00E94651">
        <w:rPr>
          <w:sz w:val="24"/>
        </w:rPr>
        <w:t>所示</w:t>
      </w:r>
      <w:r w:rsidR="00E94651">
        <w:rPr>
          <w:rFonts w:hint="eastAsia"/>
          <w:sz w:val="24"/>
        </w:rPr>
        <w:t>：</w:t>
      </w:r>
    </w:p>
    <w:p w14:paraId="720DC8F5" w14:textId="28F34E92" w:rsidR="00DA7395" w:rsidRDefault="00DA7395" w:rsidP="00DA7395">
      <w:pPr>
        <w:adjustRightInd w:val="0"/>
        <w:snapToGrid w:val="0"/>
        <w:spacing w:line="360" w:lineRule="auto"/>
        <w:ind w:firstLineChars="200" w:firstLine="420"/>
        <w:jc w:val="center"/>
        <w:rPr>
          <w:szCs w:val="21"/>
        </w:rPr>
      </w:pPr>
      <w:r>
        <w:rPr>
          <w:rFonts w:hint="eastAsia"/>
          <w:szCs w:val="21"/>
        </w:rPr>
        <w:t>表</w:t>
      </w:r>
      <w:r>
        <w:rPr>
          <w:szCs w:val="21"/>
        </w:rPr>
        <w:t>3</w:t>
      </w:r>
      <w:r>
        <w:rPr>
          <w:rFonts w:hint="eastAsia"/>
          <w:szCs w:val="21"/>
        </w:rPr>
        <w:t xml:space="preserve"> </w:t>
      </w:r>
      <w:r>
        <w:rPr>
          <w:rFonts w:hint="eastAsia"/>
          <w:szCs w:val="21"/>
        </w:rPr>
        <w:t>测试仪样品信息</w:t>
      </w:r>
      <w:r>
        <w:rPr>
          <w:rFonts w:hint="eastAsia"/>
          <w:szCs w:val="21"/>
        </w:rPr>
        <w:t>-1</w:t>
      </w:r>
    </w:p>
    <w:tbl>
      <w:tblPr>
        <w:tblStyle w:val="a7"/>
        <w:tblW w:w="0" w:type="auto"/>
        <w:jc w:val="center"/>
        <w:tblLook w:val="04A0" w:firstRow="1" w:lastRow="0" w:firstColumn="1" w:lastColumn="0" w:noHBand="0" w:noVBand="1"/>
      </w:tblPr>
      <w:tblGrid>
        <w:gridCol w:w="1332"/>
        <w:gridCol w:w="2702"/>
        <w:gridCol w:w="1333"/>
        <w:gridCol w:w="3155"/>
      </w:tblGrid>
      <w:tr w:rsidR="00DA7395" w14:paraId="7491C926" w14:textId="77777777" w:rsidTr="00DA7395">
        <w:trPr>
          <w:trHeight w:val="454"/>
          <w:jc w:val="center"/>
        </w:trPr>
        <w:tc>
          <w:tcPr>
            <w:tcW w:w="1419" w:type="dxa"/>
            <w:vAlign w:val="center"/>
          </w:tcPr>
          <w:p w14:paraId="15E35518" w14:textId="77777777" w:rsidR="00DA7395" w:rsidRDefault="00DA7395" w:rsidP="00DA7395">
            <w:pPr>
              <w:adjustRightInd w:val="0"/>
              <w:snapToGrid w:val="0"/>
              <w:jc w:val="center"/>
              <w:rPr>
                <w:szCs w:val="21"/>
              </w:rPr>
            </w:pPr>
            <w:r>
              <w:rPr>
                <w:szCs w:val="21"/>
              </w:rPr>
              <w:t>设备名称</w:t>
            </w:r>
          </w:p>
        </w:tc>
        <w:tc>
          <w:tcPr>
            <w:tcW w:w="2840" w:type="dxa"/>
            <w:vAlign w:val="center"/>
          </w:tcPr>
          <w:p w14:paraId="4D443762" w14:textId="77777777" w:rsidR="00DA7395" w:rsidRDefault="00DA7395" w:rsidP="00DA7395">
            <w:pPr>
              <w:adjustRightInd w:val="0"/>
              <w:snapToGrid w:val="0"/>
              <w:jc w:val="center"/>
              <w:rPr>
                <w:szCs w:val="21"/>
              </w:rPr>
            </w:pPr>
            <w:r>
              <w:rPr>
                <w:rFonts w:hint="eastAsia"/>
                <w:szCs w:val="21"/>
              </w:rPr>
              <w:t>变电无线避雷器运行状态监测系统</w:t>
            </w:r>
          </w:p>
        </w:tc>
        <w:tc>
          <w:tcPr>
            <w:tcW w:w="1420" w:type="dxa"/>
            <w:vAlign w:val="center"/>
          </w:tcPr>
          <w:p w14:paraId="4D0D973F" w14:textId="77777777" w:rsidR="00DA7395" w:rsidRDefault="00DA7395" w:rsidP="00DA7395">
            <w:pPr>
              <w:adjustRightInd w:val="0"/>
              <w:snapToGrid w:val="0"/>
              <w:jc w:val="center"/>
              <w:rPr>
                <w:szCs w:val="21"/>
              </w:rPr>
            </w:pPr>
            <w:r>
              <w:rPr>
                <w:szCs w:val="21"/>
              </w:rPr>
              <w:t>设备型号</w:t>
            </w:r>
          </w:p>
        </w:tc>
        <w:tc>
          <w:tcPr>
            <w:tcW w:w="3303" w:type="dxa"/>
            <w:vAlign w:val="center"/>
          </w:tcPr>
          <w:p w14:paraId="1D703444" w14:textId="77777777" w:rsidR="00DA7395" w:rsidRDefault="00DA7395" w:rsidP="00DA7395">
            <w:pPr>
              <w:adjustRightInd w:val="0"/>
              <w:snapToGrid w:val="0"/>
              <w:jc w:val="center"/>
              <w:rPr>
                <w:szCs w:val="21"/>
              </w:rPr>
            </w:pPr>
            <w:r>
              <w:rPr>
                <w:rFonts w:hint="eastAsia"/>
                <w:szCs w:val="21"/>
              </w:rPr>
              <w:t>FH-MOA-BD10</w:t>
            </w:r>
          </w:p>
        </w:tc>
      </w:tr>
      <w:tr w:rsidR="00DA7395" w14:paraId="4515C594" w14:textId="77777777" w:rsidTr="00DA7395">
        <w:trPr>
          <w:trHeight w:val="454"/>
          <w:jc w:val="center"/>
        </w:trPr>
        <w:tc>
          <w:tcPr>
            <w:tcW w:w="1419" w:type="dxa"/>
            <w:vAlign w:val="center"/>
          </w:tcPr>
          <w:p w14:paraId="17DEBCB4" w14:textId="77777777" w:rsidR="00DA7395" w:rsidRDefault="00DA7395" w:rsidP="00DA7395">
            <w:pPr>
              <w:adjustRightInd w:val="0"/>
              <w:snapToGrid w:val="0"/>
              <w:jc w:val="center"/>
              <w:rPr>
                <w:szCs w:val="21"/>
              </w:rPr>
            </w:pPr>
            <w:r>
              <w:rPr>
                <w:szCs w:val="21"/>
              </w:rPr>
              <w:t>设备编号</w:t>
            </w:r>
          </w:p>
        </w:tc>
        <w:tc>
          <w:tcPr>
            <w:tcW w:w="2840" w:type="dxa"/>
            <w:vAlign w:val="center"/>
          </w:tcPr>
          <w:p w14:paraId="56FA0FA5" w14:textId="77777777" w:rsidR="00DA7395" w:rsidRDefault="00DA7395" w:rsidP="00DA7395">
            <w:pPr>
              <w:adjustRightInd w:val="0"/>
              <w:snapToGrid w:val="0"/>
              <w:jc w:val="center"/>
              <w:rPr>
                <w:szCs w:val="21"/>
              </w:rPr>
            </w:pPr>
            <w:r>
              <w:rPr>
                <w:rFonts w:hint="eastAsia"/>
                <w:szCs w:val="21"/>
              </w:rPr>
              <w:t>1042014309</w:t>
            </w:r>
          </w:p>
        </w:tc>
        <w:tc>
          <w:tcPr>
            <w:tcW w:w="1420" w:type="dxa"/>
            <w:vAlign w:val="center"/>
          </w:tcPr>
          <w:p w14:paraId="52370701" w14:textId="77777777" w:rsidR="00DA7395" w:rsidRDefault="00DA7395" w:rsidP="00DA7395">
            <w:pPr>
              <w:adjustRightInd w:val="0"/>
              <w:snapToGrid w:val="0"/>
              <w:jc w:val="center"/>
              <w:rPr>
                <w:szCs w:val="21"/>
              </w:rPr>
            </w:pPr>
            <w:r>
              <w:rPr>
                <w:rFonts w:hint="eastAsia"/>
                <w:szCs w:val="21"/>
              </w:rPr>
              <w:t>制造商</w:t>
            </w:r>
          </w:p>
        </w:tc>
        <w:tc>
          <w:tcPr>
            <w:tcW w:w="3303" w:type="dxa"/>
            <w:vAlign w:val="center"/>
          </w:tcPr>
          <w:p w14:paraId="241497F1" w14:textId="77777777" w:rsidR="00DA7395" w:rsidRDefault="00DA7395" w:rsidP="00DA7395">
            <w:pPr>
              <w:adjustRightInd w:val="0"/>
              <w:snapToGrid w:val="0"/>
              <w:jc w:val="center"/>
              <w:rPr>
                <w:szCs w:val="21"/>
              </w:rPr>
            </w:pPr>
            <w:r>
              <w:rPr>
                <w:rFonts w:hint="eastAsia"/>
                <w:szCs w:val="21"/>
              </w:rPr>
              <w:t>四川中科电气有限公司</w:t>
            </w:r>
          </w:p>
        </w:tc>
      </w:tr>
      <w:tr w:rsidR="00DA7395" w14:paraId="61DC83E5" w14:textId="77777777" w:rsidTr="00DA7395">
        <w:trPr>
          <w:trHeight w:val="454"/>
          <w:jc w:val="center"/>
        </w:trPr>
        <w:tc>
          <w:tcPr>
            <w:tcW w:w="1419" w:type="dxa"/>
            <w:vAlign w:val="center"/>
          </w:tcPr>
          <w:p w14:paraId="6F498E1D" w14:textId="77777777" w:rsidR="00DA7395" w:rsidRDefault="00DA7395" w:rsidP="00DA7395">
            <w:pPr>
              <w:adjustRightInd w:val="0"/>
              <w:snapToGrid w:val="0"/>
              <w:jc w:val="center"/>
              <w:rPr>
                <w:szCs w:val="21"/>
              </w:rPr>
            </w:pPr>
            <w:r>
              <w:rPr>
                <w:rFonts w:hint="eastAsia"/>
                <w:szCs w:val="21"/>
              </w:rPr>
              <w:t>电流</w:t>
            </w:r>
            <w:r>
              <w:rPr>
                <w:szCs w:val="21"/>
              </w:rPr>
              <w:t>测量范围</w:t>
            </w:r>
          </w:p>
        </w:tc>
        <w:tc>
          <w:tcPr>
            <w:tcW w:w="2840" w:type="dxa"/>
            <w:vAlign w:val="center"/>
          </w:tcPr>
          <w:p w14:paraId="73DDD615" w14:textId="77777777" w:rsidR="00DA7395" w:rsidRDefault="00DA7395" w:rsidP="00DA7395">
            <w:pPr>
              <w:adjustRightInd w:val="0"/>
              <w:snapToGrid w:val="0"/>
              <w:jc w:val="center"/>
              <w:rPr>
                <w:szCs w:val="21"/>
              </w:rPr>
            </w:pPr>
            <w:r>
              <w:rPr>
                <w:rFonts w:hint="eastAsia"/>
                <w:szCs w:val="21"/>
              </w:rPr>
              <w:t>0-3mA</w:t>
            </w:r>
          </w:p>
        </w:tc>
        <w:tc>
          <w:tcPr>
            <w:tcW w:w="1420" w:type="dxa"/>
            <w:vAlign w:val="center"/>
          </w:tcPr>
          <w:p w14:paraId="206AE508" w14:textId="77777777" w:rsidR="00DA7395" w:rsidRDefault="00DA7395" w:rsidP="00DA7395">
            <w:pPr>
              <w:adjustRightInd w:val="0"/>
              <w:snapToGrid w:val="0"/>
              <w:jc w:val="center"/>
              <w:rPr>
                <w:szCs w:val="21"/>
              </w:rPr>
            </w:pPr>
            <w:r>
              <w:rPr>
                <w:rFonts w:hint="eastAsia"/>
                <w:szCs w:val="21"/>
              </w:rPr>
              <w:t>电阻测量</w:t>
            </w:r>
          </w:p>
          <w:p w14:paraId="3FE1320F" w14:textId="77777777" w:rsidR="00DA7395" w:rsidRDefault="00DA7395" w:rsidP="00DA7395">
            <w:pPr>
              <w:adjustRightInd w:val="0"/>
              <w:snapToGrid w:val="0"/>
              <w:jc w:val="center"/>
              <w:rPr>
                <w:szCs w:val="21"/>
              </w:rPr>
            </w:pPr>
            <w:r>
              <w:rPr>
                <w:rFonts w:hint="eastAsia"/>
                <w:szCs w:val="21"/>
              </w:rPr>
              <w:t>示值误差</w:t>
            </w:r>
          </w:p>
        </w:tc>
        <w:tc>
          <w:tcPr>
            <w:tcW w:w="3303" w:type="dxa"/>
            <w:vAlign w:val="center"/>
          </w:tcPr>
          <w:p w14:paraId="3D4A2E3C" w14:textId="77777777" w:rsidR="00DA7395" w:rsidRDefault="00DA7395" w:rsidP="00DA7395">
            <w:pPr>
              <w:adjustRightInd w:val="0"/>
              <w:snapToGrid w:val="0"/>
              <w:jc w:val="center"/>
              <w:rPr>
                <w:szCs w:val="21"/>
              </w:rPr>
            </w:pPr>
            <w:r>
              <w:rPr>
                <w:rFonts w:hint="eastAsia"/>
                <w:szCs w:val="21"/>
              </w:rPr>
              <w:t>±（</w:t>
            </w:r>
            <w:r>
              <w:rPr>
                <w:rFonts w:hint="eastAsia"/>
                <w:szCs w:val="21"/>
              </w:rPr>
              <w:t>5%+5uA</w:t>
            </w:r>
            <w:r>
              <w:rPr>
                <w:rFonts w:hint="eastAsia"/>
                <w:szCs w:val="21"/>
              </w:rPr>
              <w:t>）</w:t>
            </w:r>
          </w:p>
        </w:tc>
      </w:tr>
    </w:tbl>
    <w:p w14:paraId="63BCC8B2" w14:textId="15827662" w:rsidR="00DA7395" w:rsidRDefault="00DA7395" w:rsidP="00DA7395">
      <w:pPr>
        <w:adjustRightInd w:val="0"/>
        <w:snapToGrid w:val="0"/>
        <w:spacing w:line="360" w:lineRule="auto"/>
        <w:ind w:firstLineChars="200" w:firstLine="420"/>
        <w:jc w:val="center"/>
        <w:rPr>
          <w:szCs w:val="21"/>
        </w:rPr>
      </w:pPr>
      <w:r>
        <w:rPr>
          <w:rFonts w:hint="eastAsia"/>
          <w:szCs w:val="21"/>
        </w:rPr>
        <w:t>表</w:t>
      </w:r>
      <w:r>
        <w:rPr>
          <w:szCs w:val="21"/>
        </w:rPr>
        <w:t>4</w:t>
      </w:r>
      <w:r>
        <w:rPr>
          <w:rFonts w:hint="eastAsia"/>
          <w:szCs w:val="21"/>
        </w:rPr>
        <w:t xml:space="preserve"> </w:t>
      </w:r>
      <w:r>
        <w:rPr>
          <w:rFonts w:hint="eastAsia"/>
          <w:szCs w:val="21"/>
        </w:rPr>
        <w:t>测试仪样品信息</w:t>
      </w:r>
      <w:r>
        <w:rPr>
          <w:rFonts w:hint="eastAsia"/>
          <w:szCs w:val="21"/>
        </w:rPr>
        <w:t>-2</w:t>
      </w:r>
    </w:p>
    <w:tbl>
      <w:tblPr>
        <w:tblStyle w:val="a7"/>
        <w:tblW w:w="0" w:type="auto"/>
        <w:jc w:val="center"/>
        <w:tblLook w:val="04A0" w:firstRow="1" w:lastRow="0" w:firstColumn="1" w:lastColumn="0" w:noHBand="0" w:noVBand="1"/>
      </w:tblPr>
      <w:tblGrid>
        <w:gridCol w:w="1341"/>
        <w:gridCol w:w="2688"/>
        <w:gridCol w:w="1341"/>
        <w:gridCol w:w="3152"/>
      </w:tblGrid>
      <w:tr w:rsidR="00DA7395" w14:paraId="6696B915" w14:textId="77777777" w:rsidTr="00DA7395">
        <w:trPr>
          <w:trHeight w:val="454"/>
          <w:jc w:val="center"/>
        </w:trPr>
        <w:tc>
          <w:tcPr>
            <w:tcW w:w="1419" w:type="dxa"/>
            <w:vAlign w:val="center"/>
          </w:tcPr>
          <w:p w14:paraId="5C6C5311" w14:textId="77777777" w:rsidR="00DA7395" w:rsidRDefault="00DA7395" w:rsidP="00DA7395">
            <w:pPr>
              <w:adjustRightInd w:val="0"/>
              <w:snapToGrid w:val="0"/>
              <w:jc w:val="center"/>
              <w:rPr>
                <w:szCs w:val="21"/>
              </w:rPr>
            </w:pPr>
            <w:r>
              <w:rPr>
                <w:szCs w:val="21"/>
              </w:rPr>
              <w:t>设备名称</w:t>
            </w:r>
          </w:p>
        </w:tc>
        <w:tc>
          <w:tcPr>
            <w:tcW w:w="2840" w:type="dxa"/>
            <w:vAlign w:val="center"/>
          </w:tcPr>
          <w:p w14:paraId="42BB9D6D" w14:textId="77777777" w:rsidR="00DA7395" w:rsidRDefault="00DA7395" w:rsidP="00DA7395">
            <w:pPr>
              <w:adjustRightInd w:val="0"/>
              <w:snapToGrid w:val="0"/>
              <w:jc w:val="center"/>
              <w:rPr>
                <w:szCs w:val="21"/>
              </w:rPr>
            </w:pPr>
            <w:r>
              <w:rPr>
                <w:rFonts w:hint="eastAsia"/>
                <w:szCs w:val="21"/>
              </w:rPr>
              <w:t>避雷器监测器在线监测装置</w:t>
            </w:r>
          </w:p>
        </w:tc>
        <w:tc>
          <w:tcPr>
            <w:tcW w:w="1420" w:type="dxa"/>
            <w:vAlign w:val="center"/>
          </w:tcPr>
          <w:p w14:paraId="329327CE" w14:textId="77777777" w:rsidR="00DA7395" w:rsidRDefault="00DA7395" w:rsidP="00DA7395">
            <w:pPr>
              <w:adjustRightInd w:val="0"/>
              <w:snapToGrid w:val="0"/>
              <w:jc w:val="center"/>
              <w:rPr>
                <w:szCs w:val="21"/>
              </w:rPr>
            </w:pPr>
            <w:r>
              <w:rPr>
                <w:szCs w:val="21"/>
              </w:rPr>
              <w:t>设备型号</w:t>
            </w:r>
          </w:p>
        </w:tc>
        <w:tc>
          <w:tcPr>
            <w:tcW w:w="3303" w:type="dxa"/>
            <w:vAlign w:val="center"/>
          </w:tcPr>
          <w:p w14:paraId="526ACF12" w14:textId="77777777" w:rsidR="00DA7395" w:rsidRDefault="00DA7395" w:rsidP="00DA7395">
            <w:pPr>
              <w:adjustRightInd w:val="0"/>
              <w:snapToGrid w:val="0"/>
              <w:jc w:val="center"/>
              <w:rPr>
                <w:szCs w:val="21"/>
              </w:rPr>
            </w:pPr>
            <w:r>
              <w:rPr>
                <w:rFonts w:hint="eastAsia"/>
                <w:szCs w:val="21"/>
              </w:rPr>
              <w:t>KLJC-05</w:t>
            </w:r>
          </w:p>
        </w:tc>
      </w:tr>
      <w:tr w:rsidR="00DA7395" w14:paraId="7ED669A9" w14:textId="77777777" w:rsidTr="00DA7395">
        <w:trPr>
          <w:trHeight w:val="454"/>
          <w:jc w:val="center"/>
        </w:trPr>
        <w:tc>
          <w:tcPr>
            <w:tcW w:w="1419" w:type="dxa"/>
            <w:vAlign w:val="center"/>
          </w:tcPr>
          <w:p w14:paraId="3F4748C6" w14:textId="77777777" w:rsidR="00DA7395" w:rsidRDefault="00DA7395" w:rsidP="00DA7395">
            <w:pPr>
              <w:adjustRightInd w:val="0"/>
              <w:snapToGrid w:val="0"/>
              <w:jc w:val="center"/>
              <w:rPr>
                <w:szCs w:val="21"/>
              </w:rPr>
            </w:pPr>
            <w:r>
              <w:rPr>
                <w:szCs w:val="21"/>
              </w:rPr>
              <w:t>设备编号</w:t>
            </w:r>
          </w:p>
        </w:tc>
        <w:tc>
          <w:tcPr>
            <w:tcW w:w="2840" w:type="dxa"/>
            <w:vAlign w:val="center"/>
          </w:tcPr>
          <w:p w14:paraId="2CBFAE38" w14:textId="77777777" w:rsidR="00DA7395" w:rsidRDefault="00DA7395" w:rsidP="00DA7395">
            <w:pPr>
              <w:adjustRightInd w:val="0"/>
              <w:snapToGrid w:val="0"/>
              <w:jc w:val="center"/>
              <w:rPr>
                <w:szCs w:val="21"/>
              </w:rPr>
            </w:pPr>
            <w:r>
              <w:rPr>
                <w:rFonts w:hint="eastAsia"/>
                <w:szCs w:val="21"/>
              </w:rPr>
              <w:t>/</w:t>
            </w:r>
          </w:p>
        </w:tc>
        <w:tc>
          <w:tcPr>
            <w:tcW w:w="1420" w:type="dxa"/>
            <w:vAlign w:val="center"/>
          </w:tcPr>
          <w:p w14:paraId="508B6F76" w14:textId="77777777" w:rsidR="00DA7395" w:rsidRDefault="00DA7395" w:rsidP="00DA7395">
            <w:pPr>
              <w:adjustRightInd w:val="0"/>
              <w:snapToGrid w:val="0"/>
              <w:jc w:val="center"/>
              <w:rPr>
                <w:szCs w:val="21"/>
              </w:rPr>
            </w:pPr>
            <w:r>
              <w:rPr>
                <w:rFonts w:hint="eastAsia"/>
                <w:szCs w:val="21"/>
              </w:rPr>
              <w:t>制造商</w:t>
            </w:r>
          </w:p>
        </w:tc>
        <w:tc>
          <w:tcPr>
            <w:tcW w:w="3303" w:type="dxa"/>
            <w:vAlign w:val="center"/>
          </w:tcPr>
          <w:p w14:paraId="103FE8E6" w14:textId="77777777" w:rsidR="00DA7395" w:rsidRDefault="00DA7395" w:rsidP="00DA7395">
            <w:pPr>
              <w:adjustRightInd w:val="0"/>
              <w:snapToGrid w:val="0"/>
              <w:jc w:val="center"/>
              <w:rPr>
                <w:szCs w:val="21"/>
              </w:rPr>
            </w:pPr>
            <w:r>
              <w:rPr>
                <w:rFonts w:hint="eastAsia"/>
                <w:szCs w:val="21"/>
              </w:rPr>
              <w:t>杭州柯林电气有限公司</w:t>
            </w:r>
          </w:p>
        </w:tc>
      </w:tr>
      <w:tr w:rsidR="00DA7395" w14:paraId="1B588444" w14:textId="77777777" w:rsidTr="00DA7395">
        <w:trPr>
          <w:trHeight w:val="454"/>
          <w:jc w:val="center"/>
        </w:trPr>
        <w:tc>
          <w:tcPr>
            <w:tcW w:w="1419" w:type="dxa"/>
            <w:vAlign w:val="center"/>
          </w:tcPr>
          <w:p w14:paraId="02A07BBF" w14:textId="77777777" w:rsidR="00DA7395" w:rsidRDefault="00DA7395" w:rsidP="00DA7395">
            <w:pPr>
              <w:adjustRightInd w:val="0"/>
              <w:snapToGrid w:val="0"/>
              <w:jc w:val="center"/>
              <w:rPr>
                <w:szCs w:val="21"/>
              </w:rPr>
            </w:pPr>
            <w:r>
              <w:rPr>
                <w:rFonts w:hint="eastAsia"/>
                <w:szCs w:val="21"/>
              </w:rPr>
              <w:t>电流</w:t>
            </w:r>
            <w:r>
              <w:rPr>
                <w:szCs w:val="21"/>
              </w:rPr>
              <w:t>测量范围</w:t>
            </w:r>
          </w:p>
        </w:tc>
        <w:tc>
          <w:tcPr>
            <w:tcW w:w="2840" w:type="dxa"/>
            <w:vAlign w:val="center"/>
          </w:tcPr>
          <w:p w14:paraId="61B811E5" w14:textId="77777777" w:rsidR="00DA7395" w:rsidRDefault="00DA7395" w:rsidP="00DA7395">
            <w:pPr>
              <w:adjustRightInd w:val="0"/>
              <w:snapToGrid w:val="0"/>
              <w:jc w:val="center"/>
              <w:rPr>
                <w:szCs w:val="21"/>
              </w:rPr>
            </w:pPr>
            <w:r>
              <w:rPr>
                <w:rFonts w:hint="eastAsia"/>
                <w:szCs w:val="21"/>
              </w:rPr>
              <w:t>0-10mA</w:t>
            </w:r>
          </w:p>
        </w:tc>
        <w:tc>
          <w:tcPr>
            <w:tcW w:w="1420" w:type="dxa"/>
            <w:vAlign w:val="center"/>
          </w:tcPr>
          <w:p w14:paraId="6D937148" w14:textId="77777777" w:rsidR="00DA7395" w:rsidRDefault="00DA7395" w:rsidP="00DA7395">
            <w:pPr>
              <w:adjustRightInd w:val="0"/>
              <w:snapToGrid w:val="0"/>
              <w:jc w:val="center"/>
              <w:rPr>
                <w:szCs w:val="21"/>
              </w:rPr>
            </w:pPr>
            <w:r>
              <w:rPr>
                <w:rFonts w:hint="eastAsia"/>
                <w:szCs w:val="21"/>
              </w:rPr>
              <w:t>电阻测量</w:t>
            </w:r>
          </w:p>
          <w:p w14:paraId="4C6DC7FF" w14:textId="77777777" w:rsidR="00DA7395" w:rsidRDefault="00DA7395" w:rsidP="00DA7395">
            <w:pPr>
              <w:adjustRightInd w:val="0"/>
              <w:snapToGrid w:val="0"/>
              <w:jc w:val="center"/>
              <w:rPr>
                <w:szCs w:val="21"/>
              </w:rPr>
            </w:pPr>
            <w:r>
              <w:rPr>
                <w:rFonts w:hint="eastAsia"/>
                <w:szCs w:val="21"/>
              </w:rPr>
              <w:t>示值误差</w:t>
            </w:r>
          </w:p>
        </w:tc>
        <w:tc>
          <w:tcPr>
            <w:tcW w:w="3303" w:type="dxa"/>
            <w:vAlign w:val="center"/>
          </w:tcPr>
          <w:p w14:paraId="2A9E70C2" w14:textId="77777777" w:rsidR="00DA7395" w:rsidRDefault="00DA7395" w:rsidP="00DA7395">
            <w:pPr>
              <w:adjustRightInd w:val="0"/>
              <w:snapToGrid w:val="0"/>
              <w:jc w:val="center"/>
              <w:rPr>
                <w:szCs w:val="21"/>
              </w:rPr>
            </w:pPr>
            <w:r>
              <w:rPr>
                <w:rFonts w:hint="eastAsia"/>
                <w:szCs w:val="21"/>
              </w:rPr>
              <w:t>±（</w:t>
            </w:r>
            <w:r>
              <w:rPr>
                <w:rFonts w:hint="eastAsia"/>
                <w:szCs w:val="21"/>
              </w:rPr>
              <w:t>1%+5uA</w:t>
            </w:r>
            <w:r>
              <w:rPr>
                <w:rFonts w:hint="eastAsia"/>
                <w:szCs w:val="21"/>
              </w:rPr>
              <w:t>）</w:t>
            </w:r>
          </w:p>
        </w:tc>
      </w:tr>
    </w:tbl>
    <w:p w14:paraId="4D484653" w14:textId="77777777" w:rsidR="009F3974" w:rsidRDefault="00CF24B8">
      <w:pPr>
        <w:adjustRightInd w:val="0"/>
        <w:snapToGrid w:val="0"/>
        <w:spacing w:line="360" w:lineRule="auto"/>
        <w:rPr>
          <w:sz w:val="24"/>
        </w:rPr>
      </w:pPr>
      <w:r>
        <w:rPr>
          <w:sz w:val="24"/>
        </w:rPr>
        <w:t xml:space="preserve">6.6 </w:t>
      </w:r>
      <w:r>
        <w:rPr>
          <w:sz w:val="24"/>
        </w:rPr>
        <w:t>试验数据</w:t>
      </w:r>
    </w:p>
    <w:p w14:paraId="68BEAFAC" w14:textId="77777777" w:rsidR="009F3974" w:rsidRPr="00223A28" w:rsidRDefault="00CF24B8" w:rsidP="00223A28">
      <w:pPr>
        <w:adjustRightInd w:val="0"/>
        <w:snapToGrid w:val="0"/>
        <w:spacing w:line="360" w:lineRule="auto"/>
        <w:ind w:firstLineChars="200" w:firstLine="480"/>
        <w:rPr>
          <w:sz w:val="24"/>
        </w:rPr>
      </w:pPr>
      <w:r w:rsidRPr="00223A28">
        <w:rPr>
          <w:sz w:val="24"/>
        </w:rPr>
        <w:t>详细试验数据见附录。</w:t>
      </w:r>
    </w:p>
    <w:p w14:paraId="76664B4C" w14:textId="77777777" w:rsidR="009F3974" w:rsidRDefault="00CF24B8">
      <w:pPr>
        <w:pStyle w:val="a8"/>
        <w:numPr>
          <w:ilvl w:val="0"/>
          <w:numId w:val="1"/>
        </w:numPr>
        <w:tabs>
          <w:tab w:val="left" w:pos="567"/>
        </w:tabs>
        <w:adjustRightInd w:val="0"/>
        <w:snapToGrid w:val="0"/>
        <w:spacing w:line="360" w:lineRule="auto"/>
        <w:ind w:firstLineChars="0"/>
        <w:outlineLvl w:val="0"/>
        <w:rPr>
          <w:b/>
          <w:bCs/>
          <w:sz w:val="24"/>
        </w:rPr>
      </w:pPr>
      <w:bookmarkStart w:id="6" w:name="_Toc103070283"/>
      <w:r>
        <w:rPr>
          <w:b/>
          <w:bCs/>
          <w:sz w:val="24"/>
        </w:rPr>
        <w:t>试验结论</w:t>
      </w:r>
      <w:bookmarkEnd w:id="6"/>
    </w:p>
    <w:p w14:paraId="2A182744" w14:textId="166BD887" w:rsidR="00AB581F" w:rsidRDefault="00552BD2" w:rsidP="00AB7A2D">
      <w:pPr>
        <w:adjustRightInd w:val="0"/>
        <w:snapToGrid w:val="0"/>
        <w:spacing w:line="360" w:lineRule="auto"/>
        <w:ind w:firstLineChars="200" w:firstLine="480"/>
        <w:rPr>
          <w:color w:val="000000"/>
          <w:sz w:val="24"/>
        </w:rPr>
      </w:pPr>
      <w:r w:rsidRPr="00552BD2">
        <w:rPr>
          <w:rFonts w:hint="eastAsia"/>
          <w:color w:val="000000"/>
          <w:sz w:val="24"/>
        </w:rPr>
        <w:t>验证结果表明，</w:t>
      </w:r>
      <w:r>
        <w:rPr>
          <w:rFonts w:hint="eastAsia"/>
          <w:color w:val="000000"/>
          <w:sz w:val="24"/>
        </w:rPr>
        <w:t>全</w:t>
      </w:r>
      <w:r>
        <w:rPr>
          <w:color w:val="000000"/>
          <w:sz w:val="24"/>
        </w:rPr>
        <w:t>电流或阻性电流中</w:t>
      </w:r>
      <w:r w:rsidRPr="00552BD2">
        <w:rPr>
          <w:rFonts w:hint="eastAsia"/>
          <w:color w:val="000000"/>
          <w:sz w:val="24"/>
        </w:rPr>
        <w:t>谐波</w:t>
      </w:r>
      <w:r>
        <w:rPr>
          <w:rFonts w:hint="eastAsia"/>
          <w:color w:val="000000"/>
          <w:sz w:val="24"/>
        </w:rPr>
        <w:t>分量</w:t>
      </w:r>
      <w:r w:rsidRPr="00552BD2">
        <w:rPr>
          <w:rFonts w:hint="eastAsia"/>
          <w:color w:val="000000"/>
          <w:sz w:val="24"/>
        </w:rPr>
        <w:t>次数</w:t>
      </w:r>
      <w:r>
        <w:rPr>
          <w:rFonts w:hint="eastAsia"/>
          <w:color w:val="000000"/>
          <w:sz w:val="24"/>
        </w:rPr>
        <w:t>分别</w:t>
      </w:r>
      <w:r w:rsidRPr="00552BD2">
        <w:rPr>
          <w:rFonts w:hint="eastAsia"/>
          <w:color w:val="000000"/>
          <w:sz w:val="24"/>
        </w:rPr>
        <w:t>为</w:t>
      </w:r>
      <w:r w:rsidRPr="00552BD2">
        <w:rPr>
          <w:rFonts w:hint="eastAsia"/>
          <w:color w:val="000000"/>
          <w:sz w:val="24"/>
        </w:rPr>
        <w:t>3</w:t>
      </w:r>
      <w:r w:rsidRPr="00552BD2">
        <w:rPr>
          <w:rFonts w:hint="eastAsia"/>
          <w:color w:val="000000"/>
          <w:sz w:val="24"/>
        </w:rPr>
        <w:t>、</w:t>
      </w:r>
      <w:r w:rsidRPr="00552BD2">
        <w:rPr>
          <w:rFonts w:hint="eastAsia"/>
          <w:color w:val="000000"/>
          <w:sz w:val="24"/>
        </w:rPr>
        <w:t>5</w:t>
      </w:r>
      <w:r w:rsidRPr="00552BD2">
        <w:rPr>
          <w:rFonts w:hint="eastAsia"/>
          <w:color w:val="000000"/>
          <w:sz w:val="24"/>
        </w:rPr>
        <w:t>、</w:t>
      </w:r>
      <w:r w:rsidRPr="00552BD2">
        <w:rPr>
          <w:rFonts w:hint="eastAsia"/>
          <w:color w:val="000000"/>
          <w:sz w:val="24"/>
        </w:rPr>
        <w:t>7</w:t>
      </w:r>
      <w:r w:rsidRPr="00552BD2">
        <w:rPr>
          <w:rFonts w:hint="eastAsia"/>
          <w:color w:val="000000"/>
          <w:sz w:val="24"/>
        </w:rPr>
        <w:t>次，谐波含量分别为</w:t>
      </w:r>
      <w:r w:rsidRPr="00552BD2">
        <w:rPr>
          <w:rFonts w:hint="eastAsia"/>
          <w:color w:val="000000"/>
          <w:sz w:val="24"/>
        </w:rPr>
        <w:t>0%</w:t>
      </w:r>
      <w:r w:rsidRPr="00552BD2">
        <w:rPr>
          <w:rFonts w:hint="eastAsia"/>
          <w:color w:val="000000"/>
          <w:sz w:val="24"/>
        </w:rPr>
        <w:t>、</w:t>
      </w:r>
      <w:r w:rsidRPr="00552BD2">
        <w:rPr>
          <w:rFonts w:hint="eastAsia"/>
          <w:color w:val="000000"/>
          <w:sz w:val="24"/>
        </w:rPr>
        <w:t>5%</w:t>
      </w:r>
      <w:r w:rsidRPr="00552BD2">
        <w:rPr>
          <w:rFonts w:hint="eastAsia"/>
          <w:color w:val="000000"/>
          <w:sz w:val="24"/>
        </w:rPr>
        <w:t>、</w:t>
      </w:r>
      <w:r w:rsidRPr="00552BD2">
        <w:rPr>
          <w:rFonts w:hint="eastAsia"/>
          <w:color w:val="000000"/>
          <w:sz w:val="24"/>
        </w:rPr>
        <w:t>10%</w:t>
      </w:r>
      <w:r>
        <w:rPr>
          <w:rFonts w:hint="eastAsia"/>
          <w:color w:val="000000"/>
          <w:sz w:val="24"/>
        </w:rPr>
        <w:t>时</w:t>
      </w:r>
      <w:r w:rsidRPr="00552BD2">
        <w:rPr>
          <w:rFonts w:hint="eastAsia"/>
          <w:color w:val="000000"/>
          <w:sz w:val="24"/>
        </w:rPr>
        <w:t>，谐波分量对避雷器在线监测装置的全电流及阻性电流测量性能的影响在最大允许误差范围内可以忽略。</w:t>
      </w:r>
      <w:r w:rsidR="00AB581F">
        <w:rPr>
          <w:color w:val="000000"/>
          <w:sz w:val="24"/>
        </w:rPr>
        <w:br w:type="page"/>
      </w:r>
    </w:p>
    <w:p w14:paraId="550269E0" w14:textId="77777777" w:rsidR="00AB581F" w:rsidRPr="00223A28" w:rsidRDefault="00AB581F" w:rsidP="00AB581F">
      <w:pPr>
        <w:tabs>
          <w:tab w:val="left" w:pos="567"/>
        </w:tabs>
        <w:adjustRightInd w:val="0"/>
        <w:snapToGrid w:val="0"/>
        <w:spacing w:line="360" w:lineRule="auto"/>
        <w:outlineLvl w:val="0"/>
        <w:rPr>
          <w:b/>
          <w:bCs/>
          <w:sz w:val="24"/>
        </w:rPr>
      </w:pPr>
      <w:bookmarkStart w:id="7" w:name="_Toc103070284"/>
      <w:r w:rsidRPr="00223A28">
        <w:rPr>
          <w:b/>
          <w:bCs/>
          <w:sz w:val="24"/>
        </w:rPr>
        <w:lastRenderedPageBreak/>
        <w:t>附录</w:t>
      </w:r>
      <w:r>
        <w:rPr>
          <w:b/>
          <w:bCs/>
          <w:sz w:val="24"/>
        </w:rPr>
        <w:t>A</w:t>
      </w:r>
      <w:r w:rsidRPr="00223A28">
        <w:rPr>
          <w:b/>
          <w:bCs/>
          <w:sz w:val="24"/>
        </w:rPr>
        <w:t>：试验数据</w:t>
      </w:r>
      <w:bookmarkEnd w:id="7"/>
    </w:p>
    <w:p w14:paraId="58A4A139" w14:textId="77777777" w:rsidR="00AB581F" w:rsidRPr="00223A28" w:rsidRDefault="00AB581F" w:rsidP="00AB581F">
      <w:pPr>
        <w:spacing w:line="0" w:lineRule="atLeast"/>
        <w:jc w:val="left"/>
        <w:rPr>
          <w:rFonts w:eastAsiaTheme="minorEastAsia"/>
          <w:b/>
          <w:sz w:val="24"/>
        </w:rPr>
      </w:pPr>
      <w:r>
        <w:rPr>
          <w:rFonts w:eastAsiaTheme="minorEastAsia"/>
          <w:b/>
          <w:sz w:val="24"/>
        </w:rPr>
        <w:t>A</w:t>
      </w:r>
      <w:r w:rsidRPr="00223A28">
        <w:rPr>
          <w:rFonts w:eastAsiaTheme="minorEastAsia" w:hint="eastAsia"/>
          <w:b/>
          <w:sz w:val="24"/>
        </w:rPr>
        <w:t xml:space="preserve">.1 </w:t>
      </w:r>
      <w:r w:rsidRPr="00223A28">
        <w:rPr>
          <w:rFonts w:eastAsiaTheme="minorEastAsia" w:hint="eastAsia"/>
          <w:b/>
          <w:sz w:val="24"/>
        </w:rPr>
        <w:t>试验数据</w:t>
      </w:r>
      <w:r w:rsidRPr="00223A28">
        <w:rPr>
          <w:rFonts w:eastAsiaTheme="minorEastAsia" w:hint="eastAsia"/>
          <w:b/>
          <w:sz w:val="24"/>
        </w:rPr>
        <w:t>1</w:t>
      </w:r>
      <w:r w:rsidRPr="00223A28">
        <w:rPr>
          <w:rFonts w:eastAsiaTheme="minorEastAsia" w:hint="eastAsia"/>
          <w:b/>
          <w:sz w:val="24"/>
        </w:rPr>
        <w:t>——四川中科电气有限公司</w:t>
      </w:r>
    </w:p>
    <w:p w14:paraId="3EC9E24C" w14:textId="77777777" w:rsidR="00AB581F" w:rsidRPr="00CE360A" w:rsidRDefault="00AB581F" w:rsidP="00AB581F">
      <w:pPr>
        <w:spacing w:line="0" w:lineRule="atLeast"/>
        <w:jc w:val="left"/>
        <w:rPr>
          <w:rFonts w:eastAsiaTheme="minorEastAsia"/>
          <w:b/>
          <w:szCs w:val="21"/>
        </w:rPr>
      </w:pPr>
      <w:r>
        <w:rPr>
          <w:rFonts w:eastAsiaTheme="minorEastAsia" w:hint="eastAsia"/>
          <w:b/>
          <w:szCs w:val="21"/>
        </w:rPr>
        <w:t>一</w:t>
      </w:r>
      <w:r w:rsidRPr="00CE360A">
        <w:rPr>
          <w:rFonts w:eastAsiaTheme="minorEastAsia" w:hint="eastAsia"/>
          <w:b/>
          <w:szCs w:val="21"/>
        </w:rPr>
        <w:t>、全电流</w:t>
      </w:r>
    </w:p>
    <w:tbl>
      <w:tblPr>
        <w:tblW w:w="7019" w:type="dxa"/>
        <w:jc w:val="center"/>
        <w:tblLook w:val="04A0" w:firstRow="1" w:lastRow="0" w:firstColumn="1" w:lastColumn="0" w:noHBand="0" w:noVBand="1"/>
      </w:tblPr>
      <w:tblGrid>
        <w:gridCol w:w="2339"/>
        <w:gridCol w:w="2340"/>
        <w:gridCol w:w="2340"/>
      </w:tblGrid>
      <w:tr w:rsidR="00AB581F" w:rsidRPr="00AB581F" w14:paraId="470102D7" w14:textId="77777777" w:rsidTr="004226E7">
        <w:trPr>
          <w:trHeight w:val="502"/>
          <w:jc w:val="center"/>
        </w:trPr>
        <w:tc>
          <w:tcPr>
            <w:tcW w:w="23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B8A47" w14:textId="77777777" w:rsidR="00AB581F" w:rsidRPr="004226E7" w:rsidRDefault="00AB581F" w:rsidP="00AB581F">
            <w:pPr>
              <w:widowControl/>
              <w:jc w:val="center"/>
              <w:rPr>
                <w:rFonts w:ascii="宋体" w:hAnsi="宋体" w:cs="宋体"/>
                <w:b/>
                <w:color w:val="000000"/>
                <w:kern w:val="0"/>
                <w:szCs w:val="21"/>
              </w:rPr>
            </w:pPr>
            <w:r w:rsidRPr="004226E7">
              <w:rPr>
                <w:rFonts w:ascii="宋体" w:hAnsi="宋体" w:cs="宋体" w:hint="eastAsia"/>
                <w:b/>
                <w:color w:val="000000"/>
                <w:kern w:val="0"/>
                <w:szCs w:val="21"/>
              </w:rPr>
              <w:t>标准值（</w:t>
            </w:r>
            <w:r w:rsidRPr="004226E7">
              <w:rPr>
                <w:b/>
                <w:color w:val="000000"/>
                <w:kern w:val="0"/>
                <w:szCs w:val="21"/>
              </w:rPr>
              <w:t>mA</w:t>
            </w:r>
            <w:r w:rsidRPr="004226E7">
              <w:rPr>
                <w:rFonts w:ascii="宋体" w:hAnsi="宋体" w:cs="宋体" w:hint="eastAsia"/>
                <w:b/>
                <w:color w:val="000000"/>
                <w:kern w:val="0"/>
                <w:szCs w:val="21"/>
              </w:rPr>
              <w:t>）</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4F74AD7E" w14:textId="77777777" w:rsidR="00AB581F" w:rsidRPr="004226E7" w:rsidRDefault="00AB581F" w:rsidP="00AB581F">
            <w:pPr>
              <w:widowControl/>
              <w:jc w:val="center"/>
              <w:rPr>
                <w:rFonts w:hint="eastAsia"/>
                <w:b/>
                <w:color w:val="000000"/>
                <w:kern w:val="0"/>
                <w:szCs w:val="21"/>
              </w:rPr>
            </w:pPr>
            <w:r w:rsidRPr="004226E7">
              <w:rPr>
                <w:b/>
                <w:color w:val="000000"/>
                <w:kern w:val="0"/>
                <w:szCs w:val="21"/>
              </w:rPr>
              <w:t>3</w:t>
            </w:r>
            <w:r w:rsidRPr="004226E7">
              <w:rPr>
                <w:rFonts w:ascii="宋体" w:hAnsi="宋体" w:hint="eastAsia"/>
                <w:b/>
                <w:color w:val="000000"/>
                <w:kern w:val="0"/>
                <w:szCs w:val="21"/>
              </w:rPr>
              <w:t>次谐波分量（</w:t>
            </w:r>
            <w:r w:rsidRPr="004226E7">
              <w:rPr>
                <w:b/>
                <w:color w:val="000000"/>
                <w:kern w:val="0"/>
                <w:szCs w:val="21"/>
              </w:rPr>
              <w:t>%</w:t>
            </w:r>
            <w:r w:rsidRPr="004226E7">
              <w:rPr>
                <w:rFonts w:ascii="宋体" w:hAnsi="宋体" w:hint="eastAsia"/>
                <w:b/>
                <w:color w:val="000000"/>
                <w:kern w:val="0"/>
                <w:szCs w:val="21"/>
              </w:rPr>
              <w:t>）</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4A30A399" w14:textId="77777777" w:rsidR="00AB581F" w:rsidRPr="004226E7" w:rsidRDefault="00AB581F" w:rsidP="00AB581F">
            <w:pPr>
              <w:widowControl/>
              <w:jc w:val="center"/>
              <w:rPr>
                <w:rFonts w:ascii="宋体" w:hAnsi="宋体" w:cs="宋体"/>
                <w:b/>
                <w:color w:val="000000"/>
                <w:kern w:val="0"/>
                <w:szCs w:val="21"/>
              </w:rPr>
            </w:pPr>
            <w:r w:rsidRPr="004226E7">
              <w:rPr>
                <w:rFonts w:ascii="宋体" w:hAnsi="宋体" w:cs="宋体" w:hint="eastAsia"/>
                <w:b/>
                <w:color w:val="000000"/>
                <w:kern w:val="0"/>
                <w:szCs w:val="21"/>
              </w:rPr>
              <w:t>被校监测装置示值（</w:t>
            </w:r>
            <w:r w:rsidRPr="004226E7">
              <w:rPr>
                <w:b/>
                <w:color w:val="000000"/>
                <w:kern w:val="0"/>
                <w:szCs w:val="21"/>
              </w:rPr>
              <w:t>mA</w:t>
            </w:r>
            <w:r w:rsidRPr="004226E7">
              <w:rPr>
                <w:rFonts w:ascii="宋体" w:hAnsi="宋体" w:cs="宋体" w:hint="eastAsia"/>
                <w:b/>
                <w:color w:val="000000"/>
                <w:kern w:val="0"/>
                <w:szCs w:val="21"/>
              </w:rPr>
              <w:t>）</w:t>
            </w:r>
          </w:p>
        </w:tc>
      </w:tr>
      <w:tr w:rsidR="00AB581F" w:rsidRPr="00AB581F" w14:paraId="29131BA4"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0CD6DF48" w14:textId="77777777" w:rsidR="00AB581F" w:rsidRPr="00AB581F" w:rsidRDefault="00AB581F" w:rsidP="00AB581F">
            <w:pPr>
              <w:widowControl/>
              <w:jc w:val="center"/>
              <w:rPr>
                <w:rFonts w:hint="eastAsia"/>
                <w:color w:val="000000"/>
                <w:kern w:val="0"/>
                <w:szCs w:val="21"/>
              </w:rPr>
            </w:pPr>
            <w:r w:rsidRPr="00AB581F">
              <w:rPr>
                <w:color w:val="000000"/>
                <w:kern w:val="0"/>
                <w:szCs w:val="21"/>
              </w:rPr>
              <w:t>0.1</w:t>
            </w:r>
          </w:p>
        </w:tc>
        <w:tc>
          <w:tcPr>
            <w:tcW w:w="2340" w:type="dxa"/>
            <w:tcBorders>
              <w:top w:val="nil"/>
              <w:left w:val="nil"/>
              <w:bottom w:val="single" w:sz="4" w:space="0" w:color="auto"/>
              <w:right w:val="single" w:sz="4" w:space="0" w:color="auto"/>
            </w:tcBorders>
            <w:shd w:val="clear" w:color="auto" w:fill="auto"/>
            <w:vAlign w:val="center"/>
            <w:hideMark/>
          </w:tcPr>
          <w:p w14:paraId="2A407339"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05910FAD" w14:textId="77777777" w:rsidR="00AB581F" w:rsidRPr="00AB581F" w:rsidRDefault="00AB581F" w:rsidP="00AB581F">
            <w:pPr>
              <w:widowControl/>
              <w:jc w:val="center"/>
              <w:rPr>
                <w:color w:val="000000"/>
                <w:kern w:val="0"/>
                <w:szCs w:val="21"/>
              </w:rPr>
            </w:pPr>
            <w:r w:rsidRPr="00AB581F">
              <w:rPr>
                <w:color w:val="000000"/>
                <w:kern w:val="0"/>
                <w:szCs w:val="21"/>
              </w:rPr>
              <w:t xml:space="preserve">0.1000 </w:t>
            </w:r>
          </w:p>
        </w:tc>
      </w:tr>
      <w:tr w:rsidR="00AB581F" w:rsidRPr="00AB581F" w14:paraId="114ADC6C"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5D183A78"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0587E9E9"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4A253ABA" w14:textId="77777777" w:rsidR="00AB581F" w:rsidRPr="00AB581F" w:rsidRDefault="00AB581F" w:rsidP="00AB581F">
            <w:pPr>
              <w:widowControl/>
              <w:jc w:val="center"/>
              <w:rPr>
                <w:color w:val="000000"/>
                <w:kern w:val="0"/>
                <w:szCs w:val="21"/>
              </w:rPr>
            </w:pPr>
            <w:r w:rsidRPr="00AB581F">
              <w:rPr>
                <w:color w:val="000000"/>
                <w:kern w:val="0"/>
                <w:szCs w:val="21"/>
              </w:rPr>
              <w:t xml:space="preserve">0.1002 </w:t>
            </w:r>
          </w:p>
        </w:tc>
      </w:tr>
      <w:tr w:rsidR="00AB581F" w:rsidRPr="00AB581F" w14:paraId="307A972F"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7FF6CF75"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3A81AC7F"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1BC35AAE" w14:textId="77777777" w:rsidR="00AB581F" w:rsidRPr="00AB581F" w:rsidRDefault="00AB581F" w:rsidP="00AB581F">
            <w:pPr>
              <w:widowControl/>
              <w:jc w:val="center"/>
              <w:rPr>
                <w:color w:val="000000"/>
                <w:kern w:val="0"/>
                <w:szCs w:val="21"/>
              </w:rPr>
            </w:pPr>
            <w:r w:rsidRPr="00AB581F">
              <w:rPr>
                <w:color w:val="000000"/>
                <w:kern w:val="0"/>
                <w:szCs w:val="21"/>
              </w:rPr>
              <w:t xml:space="preserve">0.1001 </w:t>
            </w:r>
          </w:p>
        </w:tc>
      </w:tr>
      <w:tr w:rsidR="00AB581F" w:rsidRPr="00AB581F" w14:paraId="72960D90"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6A06B4F9" w14:textId="77777777" w:rsidR="00AB581F" w:rsidRPr="00AB581F" w:rsidRDefault="00AB581F" w:rsidP="00AB581F">
            <w:pPr>
              <w:widowControl/>
              <w:jc w:val="center"/>
              <w:rPr>
                <w:color w:val="000000"/>
                <w:kern w:val="0"/>
                <w:szCs w:val="21"/>
              </w:rPr>
            </w:pPr>
            <w:r w:rsidRPr="00AB581F">
              <w:rPr>
                <w:color w:val="000000"/>
                <w:kern w:val="0"/>
                <w:szCs w:val="21"/>
              </w:rPr>
              <w:t>0.2</w:t>
            </w:r>
          </w:p>
        </w:tc>
        <w:tc>
          <w:tcPr>
            <w:tcW w:w="2340" w:type="dxa"/>
            <w:tcBorders>
              <w:top w:val="nil"/>
              <w:left w:val="nil"/>
              <w:bottom w:val="single" w:sz="4" w:space="0" w:color="auto"/>
              <w:right w:val="single" w:sz="4" w:space="0" w:color="auto"/>
            </w:tcBorders>
            <w:shd w:val="clear" w:color="auto" w:fill="auto"/>
            <w:vAlign w:val="center"/>
            <w:hideMark/>
          </w:tcPr>
          <w:p w14:paraId="1E599890"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6E3E9990" w14:textId="77777777" w:rsidR="00AB581F" w:rsidRPr="00AB581F" w:rsidRDefault="00AB581F" w:rsidP="00AB581F">
            <w:pPr>
              <w:widowControl/>
              <w:jc w:val="center"/>
              <w:rPr>
                <w:color w:val="000000"/>
                <w:kern w:val="0"/>
                <w:szCs w:val="21"/>
              </w:rPr>
            </w:pPr>
            <w:r w:rsidRPr="00AB581F">
              <w:rPr>
                <w:color w:val="000000"/>
                <w:kern w:val="0"/>
                <w:szCs w:val="21"/>
              </w:rPr>
              <w:t xml:space="preserve">0.2004 </w:t>
            </w:r>
          </w:p>
        </w:tc>
      </w:tr>
      <w:tr w:rsidR="00AB581F" w:rsidRPr="00AB581F" w14:paraId="36A598A0"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1934F04"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0B4B101E"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59B60333" w14:textId="77777777" w:rsidR="00AB581F" w:rsidRPr="00AB581F" w:rsidRDefault="00AB581F" w:rsidP="00AB581F">
            <w:pPr>
              <w:widowControl/>
              <w:jc w:val="center"/>
              <w:rPr>
                <w:color w:val="000000"/>
                <w:kern w:val="0"/>
                <w:szCs w:val="21"/>
              </w:rPr>
            </w:pPr>
            <w:r w:rsidRPr="00AB581F">
              <w:rPr>
                <w:color w:val="000000"/>
                <w:kern w:val="0"/>
                <w:szCs w:val="21"/>
              </w:rPr>
              <w:t xml:space="preserve">0.2008 </w:t>
            </w:r>
          </w:p>
        </w:tc>
      </w:tr>
      <w:tr w:rsidR="00AB581F" w:rsidRPr="00AB581F" w14:paraId="6956D317"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9DD133C"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0137A7DD"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4F2F6C33" w14:textId="77777777" w:rsidR="00AB581F" w:rsidRPr="00AB581F" w:rsidRDefault="00AB581F" w:rsidP="00AB581F">
            <w:pPr>
              <w:widowControl/>
              <w:jc w:val="center"/>
              <w:rPr>
                <w:color w:val="000000"/>
                <w:kern w:val="0"/>
                <w:szCs w:val="21"/>
              </w:rPr>
            </w:pPr>
            <w:r w:rsidRPr="00AB581F">
              <w:rPr>
                <w:color w:val="000000"/>
                <w:kern w:val="0"/>
                <w:szCs w:val="21"/>
              </w:rPr>
              <w:t xml:space="preserve">0.2009 </w:t>
            </w:r>
          </w:p>
        </w:tc>
      </w:tr>
      <w:tr w:rsidR="00AB581F" w:rsidRPr="00AB581F" w14:paraId="53CFD63B"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42ED1A9B" w14:textId="77777777" w:rsidR="00AB581F" w:rsidRPr="00AB581F" w:rsidRDefault="00AB581F" w:rsidP="00AB581F">
            <w:pPr>
              <w:widowControl/>
              <w:jc w:val="center"/>
              <w:rPr>
                <w:color w:val="000000"/>
                <w:kern w:val="0"/>
                <w:szCs w:val="21"/>
              </w:rPr>
            </w:pPr>
            <w:r w:rsidRPr="00AB581F">
              <w:rPr>
                <w:color w:val="000000"/>
                <w:kern w:val="0"/>
                <w:szCs w:val="21"/>
              </w:rPr>
              <w:t>0.5</w:t>
            </w:r>
          </w:p>
        </w:tc>
        <w:tc>
          <w:tcPr>
            <w:tcW w:w="2340" w:type="dxa"/>
            <w:tcBorders>
              <w:top w:val="nil"/>
              <w:left w:val="nil"/>
              <w:bottom w:val="single" w:sz="4" w:space="0" w:color="auto"/>
              <w:right w:val="single" w:sz="4" w:space="0" w:color="auto"/>
            </w:tcBorders>
            <w:shd w:val="clear" w:color="auto" w:fill="auto"/>
            <w:vAlign w:val="center"/>
            <w:hideMark/>
          </w:tcPr>
          <w:p w14:paraId="1D2292D0"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5266FB9F" w14:textId="77777777" w:rsidR="00AB581F" w:rsidRPr="00AB581F" w:rsidRDefault="00AB581F" w:rsidP="00AB581F">
            <w:pPr>
              <w:widowControl/>
              <w:jc w:val="center"/>
              <w:rPr>
                <w:color w:val="000000"/>
                <w:kern w:val="0"/>
                <w:szCs w:val="21"/>
              </w:rPr>
            </w:pPr>
            <w:r w:rsidRPr="00AB581F">
              <w:rPr>
                <w:color w:val="000000"/>
                <w:kern w:val="0"/>
                <w:szCs w:val="21"/>
              </w:rPr>
              <w:t xml:space="preserve">0.5002 </w:t>
            </w:r>
          </w:p>
        </w:tc>
      </w:tr>
      <w:tr w:rsidR="00AB581F" w:rsidRPr="00AB581F" w14:paraId="4BA1DC0F"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675A7C9C"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156B4B16"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502C395F" w14:textId="77777777" w:rsidR="00AB581F" w:rsidRPr="00AB581F" w:rsidRDefault="00AB581F" w:rsidP="00AB581F">
            <w:pPr>
              <w:widowControl/>
              <w:jc w:val="center"/>
              <w:rPr>
                <w:color w:val="000000"/>
                <w:kern w:val="0"/>
                <w:szCs w:val="21"/>
              </w:rPr>
            </w:pPr>
            <w:r w:rsidRPr="00AB581F">
              <w:rPr>
                <w:color w:val="000000"/>
                <w:kern w:val="0"/>
                <w:szCs w:val="21"/>
              </w:rPr>
              <w:t xml:space="preserve">0.5006 </w:t>
            </w:r>
          </w:p>
        </w:tc>
      </w:tr>
      <w:tr w:rsidR="00AB581F" w:rsidRPr="00AB581F" w14:paraId="46982476"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1B841088"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347AE628"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69DC6193" w14:textId="77777777" w:rsidR="00AB581F" w:rsidRPr="00AB581F" w:rsidRDefault="00AB581F" w:rsidP="00AB581F">
            <w:pPr>
              <w:widowControl/>
              <w:jc w:val="center"/>
              <w:rPr>
                <w:color w:val="000000"/>
                <w:kern w:val="0"/>
                <w:szCs w:val="21"/>
              </w:rPr>
            </w:pPr>
            <w:r w:rsidRPr="00AB581F">
              <w:rPr>
                <w:color w:val="000000"/>
                <w:kern w:val="0"/>
                <w:szCs w:val="21"/>
              </w:rPr>
              <w:t xml:space="preserve">0.5001 </w:t>
            </w:r>
          </w:p>
        </w:tc>
      </w:tr>
      <w:tr w:rsidR="00AB581F" w:rsidRPr="00AB581F" w14:paraId="5395C4F1"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55BB9776" w14:textId="77777777" w:rsidR="00AB581F" w:rsidRPr="00AB581F" w:rsidRDefault="00AB581F" w:rsidP="00AB581F">
            <w:pPr>
              <w:widowControl/>
              <w:jc w:val="center"/>
              <w:rPr>
                <w:color w:val="000000"/>
                <w:kern w:val="0"/>
                <w:szCs w:val="21"/>
              </w:rPr>
            </w:pPr>
            <w:r w:rsidRPr="00AB581F">
              <w:rPr>
                <w:color w:val="000000"/>
                <w:kern w:val="0"/>
                <w:szCs w:val="21"/>
              </w:rPr>
              <w:t>1</w:t>
            </w:r>
          </w:p>
        </w:tc>
        <w:tc>
          <w:tcPr>
            <w:tcW w:w="2340" w:type="dxa"/>
            <w:tcBorders>
              <w:top w:val="nil"/>
              <w:left w:val="nil"/>
              <w:bottom w:val="single" w:sz="4" w:space="0" w:color="auto"/>
              <w:right w:val="single" w:sz="4" w:space="0" w:color="auto"/>
            </w:tcBorders>
            <w:shd w:val="clear" w:color="auto" w:fill="auto"/>
            <w:vAlign w:val="center"/>
            <w:hideMark/>
          </w:tcPr>
          <w:p w14:paraId="18AE667B"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759E43A3" w14:textId="77777777" w:rsidR="00AB581F" w:rsidRPr="00AB581F" w:rsidRDefault="00AB581F" w:rsidP="00AB581F">
            <w:pPr>
              <w:widowControl/>
              <w:jc w:val="center"/>
              <w:rPr>
                <w:color w:val="000000"/>
                <w:kern w:val="0"/>
                <w:szCs w:val="21"/>
              </w:rPr>
            </w:pPr>
            <w:r w:rsidRPr="00AB581F">
              <w:rPr>
                <w:color w:val="000000"/>
                <w:kern w:val="0"/>
                <w:szCs w:val="21"/>
              </w:rPr>
              <w:t xml:space="preserve">0.9981 </w:t>
            </w:r>
          </w:p>
        </w:tc>
      </w:tr>
      <w:tr w:rsidR="00AB581F" w:rsidRPr="00AB581F" w14:paraId="1F7F3B0B"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33B12DCA"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2F3668DD"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5561AEE4" w14:textId="77777777" w:rsidR="00AB581F" w:rsidRPr="00AB581F" w:rsidRDefault="00AB581F" w:rsidP="00AB581F">
            <w:pPr>
              <w:widowControl/>
              <w:jc w:val="center"/>
              <w:rPr>
                <w:color w:val="000000"/>
                <w:kern w:val="0"/>
                <w:szCs w:val="21"/>
              </w:rPr>
            </w:pPr>
            <w:r w:rsidRPr="00AB581F">
              <w:rPr>
                <w:color w:val="000000"/>
                <w:kern w:val="0"/>
                <w:szCs w:val="21"/>
              </w:rPr>
              <w:t xml:space="preserve">0.9981 </w:t>
            </w:r>
          </w:p>
        </w:tc>
      </w:tr>
      <w:tr w:rsidR="00AB581F" w:rsidRPr="00AB581F" w14:paraId="5BD7F5E3"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6F08E325"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42FEED97"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48ED8A1A" w14:textId="77777777" w:rsidR="00AB581F" w:rsidRPr="00AB581F" w:rsidRDefault="00AB581F" w:rsidP="00AB581F">
            <w:pPr>
              <w:widowControl/>
              <w:jc w:val="center"/>
              <w:rPr>
                <w:color w:val="000000"/>
                <w:kern w:val="0"/>
                <w:szCs w:val="21"/>
              </w:rPr>
            </w:pPr>
            <w:r w:rsidRPr="00AB581F">
              <w:rPr>
                <w:color w:val="000000"/>
                <w:kern w:val="0"/>
                <w:szCs w:val="21"/>
              </w:rPr>
              <w:t xml:space="preserve">0.9979 </w:t>
            </w:r>
          </w:p>
        </w:tc>
      </w:tr>
      <w:tr w:rsidR="00AB581F" w:rsidRPr="00AB581F" w14:paraId="3B9EF4C5"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0700FBA1" w14:textId="77777777" w:rsidR="00AB581F" w:rsidRPr="00AB581F" w:rsidRDefault="00AB581F" w:rsidP="00AB581F">
            <w:pPr>
              <w:widowControl/>
              <w:jc w:val="center"/>
              <w:rPr>
                <w:color w:val="000000"/>
                <w:kern w:val="0"/>
                <w:szCs w:val="21"/>
              </w:rPr>
            </w:pPr>
            <w:r w:rsidRPr="00AB581F">
              <w:rPr>
                <w:color w:val="000000"/>
                <w:kern w:val="0"/>
                <w:szCs w:val="21"/>
              </w:rPr>
              <w:t>2</w:t>
            </w:r>
          </w:p>
        </w:tc>
        <w:tc>
          <w:tcPr>
            <w:tcW w:w="2340" w:type="dxa"/>
            <w:tcBorders>
              <w:top w:val="nil"/>
              <w:left w:val="nil"/>
              <w:bottom w:val="single" w:sz="4" w:space="0" w:color="auto"/>
              <w:right w:val="single" w:sz="4" w:space="0" w:color="auto"/>
            </w:tcBorders>
            <w:shd w:val="clear" w:color="auto" w:fill="auto"/>
            <w:vAlign w:val="center"/>
            <w:hideMark/>
          </w:tcPr>
          <w:p w14:paraId="4BC2141F"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6F8AD1C9" w14:textId="77777777" w:rsidR="00AB581F" w:rsidRPr="00AB581F" w:rsidRDefault="00AB581F" w:rsidP="00AB581F">
            <w:pPr>
              <w:widowControl/>
              <w:jc w:val="center"/>
              <w:rPr>
                <w:color w:val="000000"/>
                <w:kern w:val="0"/>
                <w:szCs w:val="21"/>
              </w:rPr>
            </w:pPr>
            <w:r w:rsidRPr="00AB581F">
              <w:rPr>
                <w:color w:val="000000"/>
                <w:kern w:val="0"/>
                <w:szCs w:val="21"/>
              </w:rPr>
              <w:t xml:space="preserve">1.9933 </w:t>
            </w:r>
          </w:p>
        </w:tc>
      </w:tr>
      <w:tr w:rsidR="00AB581F" w:rsidRPr="00AB581F" w14:paraId="32A98638"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5C210102"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79308297"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550EC507" w14:textId="77777777" w:rsidR="00AB581F" w:rsidRPr="00AB581F" w:rsidRDefault="00AB581F" w:rsidP="00AB581F">
            <w:pPr>
              <w:widowControl/>
              <w:jc w:val="center"/>
              <w:rPr>
                <w:color w:val="000000"/>
                <w:kern w:val="0"/>
                <w:szCs w:val="21"/>
              </w:rPr>
            </w:pPr>
            <w:r w:rsidRPr="00AB581F">
              <w:rPr>
                <w:color w:val="000000"/>
                <w:kern w:val="0"/>
                <w:szCs w:val="21"/>
              </w:rPr>
              <w:t xml:space="preserve">1.9919 </w:t>
            </w:r>
          </w:p>
        </w:tc>
      </w:tr>
      <w:tr w:rsidR="00AB581F" w:rsidRPr="00AB581F" w14:paraId="195DC6C5"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2C8EE2AB"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009A892D"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438D28A9" w14:textId="77777777" w:rsidR="00AB581F" w:rsidRPr="00AB581F" w:rsidRDefault="00AB581F" w:rsidP="00AB581F">
            <w:pPr>
              <w:widowControl/>
              <w:jc w:val="center"/>
              <w:rPr>
                <w:color w:val="000000"/>
                <w:kern w:val="0"/>
                <w:szCs w:val="21"/>
              </w:rPr>
            </w:pPr>
            <w:r w:rsidRPr="00AB581F">
              <w:rPr>
                <w:color w:val="000000"/>
                <w:kern w:val="0"/>
                <w:szCs w:val="21"/>
              </w:rPr>
              <w:t xml:space="preserve">1.9927 </w:t>
            </w:r>
          </w:p>
        </w:tc>
      </w:tr>
      <w:tr w:rsidR="00AB581F" w:rsidRPr="00AB581F" w14:paraId="76E1340C"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3D9F3DAC" w14:textId="77777777" w:rsidR="00AB581F" w:rsidRPr="00AB581F" w:rsidRDefault="00AB581F" w:rsidP="00AB581F">
            <w:pPr>
              <w:widowControl/>
              <w:jc w:val="center"/>
              <w:rPr>
                <w:color w:val="000000"/>
                <w:kern w:val="0"/>
                <w:szCs w:val="21"/>
              </w:rPr>
            </w:pPr>
            <w:r w:rsidRPr="00AB581F">
              <w:rPr>
                <w:color w:val="000000"/>
                <w:kern w:val="0"/>
                <w:szCs w:val="21"/>
              </w:rPr>
              <w:t>3</w:t>
            </w:r>
          </w:p>
        </w:tc>
        <w:tc>
          <w:tcPr>
            <w:tcW w:w="2340" w:type="dxa"/>
            <w:tcBorders>
              <w:top w:val="nil"/>
              <w:left w:val="nil"/>
              <w:bottom w:val="single" w:sz="4" w:space="0" w:color="auto"/>
              <w:right w:val="single" w:sz="4" w:space="0" w:color="auto"/>
            </w:tcBorders>
            <w:shd w:val="clear" w:color="auto" w:fill="auto"/>
            <w:vAlign w:val="center"/>
            <w:hideMark/>
          </w:tcPr>
          <w:p w14:paraId="210DBB9D"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26E33E7E" w14:textId="77777777" w:rsidR="00AB581F" w:rsidRPr="00AB581F" w:rsidRDefault="00AB581F" w:rsidP="00AB581F">
            <w:pPr>
              <w:widowControl/>
              <w:jc w:val="center"/>
              <w:rPr>
                <w:color w:val="000000"/>
                <w:kern w:val="0"/>
                <w:szCs w:val="21"/>
              </w:rPr>
            </w:pPr>
            <w:r w:rsidRPr="00AB581F">
              <w:rPr>
                <w:color w:val="000000"/>
                <w:kern w:val="0"/>
                <w:szCs w:val="21"/>
              </w:rPr>
              <w:t xml:space="preserve">2.9921 </w:t>
            </w:r>
          </w:p>
        </w:tc>
      </w:tr>
      <w:tr w:rsidR="00AB581F" w:rsidRPr="00AB581F" w14:paraId="484F2EFA"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3896AD1E"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077C1C03"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3F4B56D6" w14:textId="77777777" w:rsidR="00AB581F" w:rsidRPr="00AB581F" w:rsidRDefault="00AB581F" w:rsidP="00AB581F">
            <w:pPr>
              <w:widowControl/>
              <w:jc w:val="center"/>
              <w:rPr>
                <w:color w:val="000000"/>
                <w:kern w:val="0"/>
                <w:szCs w:val="21"/>
              </w:rPr>
            </w:pPr>
            <w:r w:rsidRPr="00AB581F">
              <w:rPr>
                <w:color w:val="000000"/>
                <w:kern w:val="0"/>
                <w:szCs w:val="21"/>
              </w:rPr>
              <w:t xml:space="preserve">2.9927 </w:t>
            </w:r>
          </w:p>
        </w:tc>
      </w:tr>
      <w:tr w:rsidR="00AB581F" w:rsidRPr="00AB581F" w14:paraId="550CC6E9"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20CA017E"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00A7FBFE"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477B021C" w14:textId="77777777" w:rsidR="00AB581F" w:rsidRPr="00AB581F" w:rsidRDefault="00AB581F" w:rsidP="00AB581F">
            <w:pPr>
              <w:widowControl/>
              <w:jc w:val="center"/>
              <w:rPr>
                <w:color w:val="000000"/>
                <w:kern w:val="0"/>
                <w:szCs w:val="21"/>
              </w:rPr>
            </w:pPr>
            <w:r w:rsidRPr="00AB581F">
              <w:rPr>
                <w:color w:val="000000"/>
                <w:kern w:val="0"/>
                <w:szCs w:val="21"/>
              </w:rPr>
              <w:t xml:space="preserve">2.9918 </w:t>
            </w:r>
          </w:p>
        </w:tc>
      </w:tr>
      <w:tr w:rsidR="00AB581F" w:rsidRPr="00AB581F" w14:paraId="0573339B" w14:textId="77777777" w:rsidTr="004226E7">
        <w:trPr>
          <w:trHeight w:val="563"/>
          <w:jc w:val="center"/>
        </w:trPr>
        <w:tc>
          <w:tcPr>
            <w:tcW w:w="2339" w:type="dxa"/>
            <w:tcBorders>
              <w:top w:val="nil"/>
              <w:left w:val="single" w:sz="4" w:space="0" w:color="auto"/>
              <w:bottom w:val="single" w:sz="4" w:space="0" w:color="auto"/>
              <w:right w:val="single" w:sz="4" w:space="0" w:color="auto"/>
            </w:tcBorders>
            <w:shd w:val="clear" w:color="auto" w:fill="auto"/>
            <w:vAlign w:val="center"/>
            <w:hideMark/>
          </w:tcPr>
          <w:p w14:paraId="6637BCAC" w14:textId="77777777" w:rsidR="00AB581F" w:rsidRPr="004226E7" w:rsidRDefault="00AB581F" w:rsidP="00AB581F">
            <w:pPr>
              <w:widowControl/>
              <w:jc w:val="center"/>
              <w:rPr>
                <w:rFonts w:ascii="宋体" w:hAnsi="宋体" w:cs="宋体"/>
                <w:b/>
                <w:color w:val="000000"/>
                <w:kern w:val="0"/>
                <w:szCs w:val="21"/>
              </w:rPr>
            </w:pPr>
            <w:r w:rsidRPr="004226E7">
              <w:rPr>
                <w:rFonts w:ascii="宋体" w:hAnsi="宋体" w:cs="宋体" w:hint="eastAsia"/>
                <w:b/>
                <w:color w:val="000000"/>
                <w:kern w:val="0"/>
                <w:szCs w:val="21"/>
              </w:rPr>
              <w:t>标准值（</w:t>
            </w:r>
            <w:r w:rsidRPr="004226E7">
              <w:rPr>
                <w:b/>
                <w:color w:val="000000"/>
                <w:kern w:val="0"/>
                <w:szCs w:val="21"/>
              </w:rPr>
              <w:t>mA</w:t>
            </w:r>
            <w:r w:rsidRPr="004226E7">
              <w:rPr>
                <w:rFonts w:ascii="宋体" w:hAnsi="宋体" w:cs="宋体" w:hint="eastAsia"/>
                <w:b/>
                <w:color w:val="000000"/>
                <w:kern w:val="0"/>
                <w:szCs w:val="21"/>
              </w:rPr>
              <w:t>）</w:t>
            </w:r>
          </w:p>
        </w:tc>
        <w:tc>
          <w:tcPr>
            <w:tcW w:w="2340" w:type="dxa"/>
            <w:tcBorders>
              <w:top w:val="nil"/>
              <w:left w:val="nil"/>
              <w:bottom w:val="single" w:sz="4" w:space="0" w:color="auto"/>
              <w:right w:val="single" w:sz="4" w:space="0" w:color="auto"/>
            </w:tcBorders>
            <w:shd w:val="clear" w:color="auto" w:fill="auto"/>
            <w:vAlign w:val="center"/>
            <w:hideMark/>
          </w:tcPr>
          <w:p w14:paraId="034DFF22" w14:textId="77777777" w:rsidR="00AB581F" w:rsidRPr="004226E7" w:rsidRDefault="00AB581F" w:rsidP="00AB581F">
            <w:pPr>
              <w:widowControl/>
              <w:jc w:val="center"/>
              <w:rPr>
                <w:rFonts w:hint="eastAsia"/>
                <w:b/>
                <w:color w:val="000000"/>
                <w:kern w:val="0"/>
                <w:szCs w:val="21"/>
              </w:rPr>
            </w:pPr>
            <w:r w:rsidRPr="004226E7">
              <w:rPr>
                <w:b/>
                <w:color w:val="000000"/>
                <w:kern w:val="0"/>
                <w:szCs w:val="21"/>
              </w:rPr>
              <w:t>5</w:t>
            </w:r>
            <w:r w:rsidRPr="004226E7">
              <w:rPr>
                <w:rFonts w:ascii="宋体" w:hAnsi="宋体" w:hint="eastAsia"/>
                <w:b/>
                <w:color w:val="000000"/>
                <w:kern w:val="0"/>
                <w:szCs w:val="21"/>
              </w:rPr>
              <w:t>次谐波分量（</w:t>
            </w:r>
            <w:r w:rsidRPr="004226E7">
              <w:rPr>
                <w:b/>
                <w:color w:val="000000"/>
                <w:kern w:val="0"/>
                <w:szCs w:val="21"/>
              </w:rPr>
              <w:t>%</w:t>
            </w:r>
            <w:r w:rsidRPr="004226E7">
              <w:rPr>
                <w:rFonts w:ascii="宋体" w:hAnsi="宋体" w:hint="eastAsia"/>
                <w:b/>
                <w:color w:val="000000"/>
                <w:kern w:val="0"/>
                <w:szCs w:val="21"/>
              </w:rPr>
              <w:t>）</w:t>
            </w:r>
          </w:p>
        </w:tc>
        <w:tc>
          <w:tcPr>
            <w:tcW w:w="2340" w:type="dxa"/>
            <w:tcBorders>
              <w:top w:val="nil"/>
              <w:left w:val="nil"/>
              <w:bottom w:val="single" w:sz="4" w:space="0" w:color="auto"/>
              <w:right w:val="single" w:sz="4" w:space="0" w:color="auto"/>
            </w:tcBorders>
            <w:shd w:val="clear" w:color="auto" w:fill="auto"/>
            <w:vAlign w:val="center"/>
            <w:hideMark/>
          </w:tcPr>
          <w:p w14:paraId="62417D5D" w14:textId="77777777" w:rsidR="00AB581F" w:rsidRPr="004226E7" w:rsidRDefault="00AB581F" w:rsidP="00AB581F">
            <w:pPr>
              <w:widowControl/>
              <w:jc w:val="center"/>
              <w:rPr>
                <w:rFonts w:ascii="宋体" w:hAnsi="宋体" w:cs="宋体"/>
                <w:b/>
                <w:color w:val="000000"/>
                <w:kern w:val="0"/>
                <w:szCs w:val="21"/>
              </w:rPr>
            </w:pPr>
            <w:r w:rsidRPr="004226E7">
              <w:rPr>
                <w:rFonts w:ascii="宋体" w:hAnsi="宋体" w:cs="宋体" w:hint="eastAsia"/>
                <w:b/>
                <w:color w:val="000000"/>
                <w:kern w:val="0"/>
                <w:szCs w:val="21"/>
              </w:rPr>
              <w:t>被校监测装置示值（</w:t>
            </w:r>
            <w:r w:rsidRPr="004226E7">
              <w:rPr>
                <w:b/>
                <w:color w:val="000000"/>
                <w:kern w:val="0"/>
                <w:szCs w:val="21"/>
              </w:rPr>
              <w:t>mA</w:t>
            </w:r>
            <w:r w:rsidRPr="004226E7">
              <w:rPr>
                <w:rFonts w:ascii="宋体" w:hAnsi="宋体" w:cs="宋体" w:hint="eastAsia"/>
                <w:b/>
                <w:color w:val="000000"/>
                <w:kern w:val="0"/>
                <w:szCs w:val="21"/>
              </w:rPr>
              <w:t>）</w:t>
            </w:r>
          </w:p>
        </w:tc>
      </w:tr>
      <w:tr w:rsidR="00AB581F" w:rsidRPr="00AB581F" w14:paraId="5B6E215E"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2F8F6B1F" w14:textId="77777777" w:rsidR="00AB581F" w:rsidRPr="00AB581F" w:rsidRDefault="00AB581F" w:rsidP="00AB581F">
            <w:pPr>
              <w:widowControl/>
              <w:jc w:val="center"/>
              <w:rPr>
                <w:rFonts w:hint="eastAsia"/>
                <w:color w:val="000000"/>
                <w:kern w:val="0"/>
                <w:szCs w:val="21"/>
              </w:rPr>
            </w:pPr>
            <w:r w:rsidRPr="00AB581F">
              <w:rPr>
                <w:color w:val="000000"/>
                <w:kern w:val="0"/>
                <w:szCs w:val="21"/>
              </w:rPr>
              <w:t>0.1</w:t>
            </w:r>
          </w:p>
        </w:tc>
        <w:tc>
          <w:tcPr>
            <w:tcW w:w="2340" w:type="dxa"/>
            <w:tcBorders>
              <w:top w:val="nil"/>
              <w:left w:val="nil"/>
              <w:bottom w:val="single" w:sz="4" w:space="0" w:color="auto"/>
              <w:right w:val="single" w:sz="4" w:space="0" w:color="auto"/>
            </w:tcBorders>
            <w:shd w:val="clear" w:color="auto" w:fill="auto"/>
            <w:vAlign w:val="center"/>
            <w:hideMark/>
          </w:tcPr>
          <w:p w14:paraId="2C0D4560"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142B47CC" w14:textId="77777777" w:rsidR="00AB581F" w:rsidRPr="00AB581F" w:rsidRDefault="00AB581F" w:rsidP="00AB581F">
            <w:pPr>
              <w:widowControl/>
              <w:jc w:val="center"/>
              <w:rPr>
                <w:color w:val="000000"/>
                <w:kern w:val="0"/>
                <w:szCs w:val="21"/>
              </w:rPr>
            </w:pPr>
            <w:r w:rsidRPr="00AB581F">
              <w:rPr>
                <w:color w:val="000000"/>
                <w:kern w:val="0"/>
                <w:szCs w:val="21"/>
              </w:rPr>
              <w:t xml:space="preserve">0.1000 </w:t>
            </w:r>
          </w:p>
        </w:tc>
      </w:tr>
      <w:tr w:rsidR="00AB581F" w:rsidRPr="00AB581F" w14:paraId="4858A5D0"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2B02FF32"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2D04F828"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32B0EBF3" w14:textId="77777777" w:rsidR="00AB581F" w:rsidRPr="00AB581F" w:rsidRDefault="00AB581F" w:rsidP="00AB581F">
            <w:pPr>
              <w:widowControl/>
              <w:jc w:val="center"/>
              <w:rPr>
                <w:color w:val="000000"/>
                <w:kern w:val="0"/>
                <w:szCs w:val="21"/>
              </w:rPr>
            </w:pPr>
            <w:r w:rsidRPr="00AB581F">
              <w:rPr>
                <w:color w:val="000000"/>
                <w:kern w:val="0"/>
                <w:szCs w:val="21"/>
              </w:rPr>
              <w:t xml:space="preserve">0.1001 </w:t>
            </w:r>
          </w:p>
        </w:tc>
      </w:tr>
      <w:tr w:rsidR="00AB581F" w:rsidRPr="00AB581F" w14:paraId="0BB0D57A"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BDE02EB"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5F22A97E"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4FCD227C" w14:textId="77777777" w:rsidR="00AB581F" w:rsidRPr="00AB581F" w:rsidRDefault="00AB581F" w:rsidP="00AB581F">
            <w:pPr>
              <w:widowControl/>
              <w:jc w:val="center"/>
              <w:rPr>
                <w:color w:val="000000"/>
                <w:kern w:val="0"/>
                <w:szCs w:val="21"/>
              </w:rPr>
            </w:pPr>
            <w:r w:rsidRPr="00AB581F">
              <w:rPr>
                <w:color w:val="000000"/>
                <w:kern w:val="0"/>
                <w:szCs w:val="21"/>
              </w:rPr>
              <w:t xml:space="preserve">0.0998 </w:t>
            </w:r>
          </w:p>
        </w:tc>
      </w:tr>
      <w:tr w:rsidR="00AB581F" w:rsidRPr="00AB581F" w14:paraId="7BE8FB03"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19FA686A" w14:textId="77777777" w:rsidR="00AB581F" w:rsidRPr="00AB581F" w:rsidRDefault="00AB581F" w:rsidP="00AB581F">
            <w:pPr>
              <w:widowControl/>
              <w:jc w:val="center"/>
              <w:rPr>
                <w:color w:val="000000"/>
                <w:kern w:val="0"/>
                <w:szCs w:val="21"/>
              </w:rPr>
            </w:pPr>
            <w:r w:rsidRPr="00AB581F">
              <w:rPr>
                <w:color w:val="000000"/>
                <w:kern w:val="0"/>
                <w:szCs w:val="21"/>
              </w:rPr>
              <w:t>0.2</w:t>
            </w:r>
          </w:p>
        </w:tc>
        <w:tc>
          <w:tcPr>
            <w:tcW w:w="2340" w:type="dxa"/>
            <w:tcBorders>
              <w:top w:val="nil"/>
              <w:left w:val="nil"/>
              <w:bottom w:val="single" w:sz="4" w:space="0" w:color="auto"/>
              <w:right w:val="single" w:sz="4" w:space="0" w:color="auto"/>
            </w:tcBorders>
            <w:shd w:val="clear" w:color="auto" w:fill="auto"/>
            <w:vAlign w:val="center"/>
            <w:hideMark/>
          </w:tcPr>
          <w:p w14:paraId="36845BBD"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0EC0221A" w14:textId="77777777" w:rsidR="00AB581F" w:rsidRPr="00AB581F" w:rsidRDefault="00AB581F" w:rsidP="00AB581F">
            <w:pPr>
              <w:widowControl/>
              <w:jc w:val="center"/>
              <w:rPr>
                <w:color w:val="000000"/>
                <w:kern w:val="0"/>
                <w:szCs w:val="21"/>
              </w:rPr>
            </w:pPr>
            <w:r w:rsidRPr="00AB581F">
              <w:rPr>
                <w:color w:val="000000"/>
                <w:kern w:val="0"/>
                <w:szCs w:val="21"/>
              </w:rPr>
              <w:t xml:space="preserve">0.2004 </w:t>
            </w:r>
          </w:p>
        </w:tc>
      </w:tr>
      <w:tr w:rsidR="00AB581F" w:rsidRPr="00AB581F" w14:paraId="1F274528"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33F28B71"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7ADC3082"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6C3DEFD9" w14:textId="77777777" w:rsidR="00AB581F" w:rsidRPr="00AB581F" w:rsidRDefault="00AB581F" w:rsidP="00AB581F">
            <w:pPr>
              <w:widowControl/>
              <w:jc w:val="center"/>
              <w:rPr>
                <w:color w:val="000000"/>
                <w:kern w:val="0"/>
                <w:szCs w:val="21"/>
              </w:rPr>
            </w:pPr>
            <w:r w:rsidRPr="00AB581F">
              <w:rPr>
                <w:color w:val="000000"/>
                <w:kern w:val="0"/>
                <w:szCs w:val="21"/>
              </w:rPr>
              <w:t xml:space="preserve">0.2006 </w:t>
            </w:r>
          </w:p>
        </w:tc>
      </w:tr>
      <w:tr w:rsidR="00AB581F" w:rsidRPr="00AB581F" w14:paraId="3E771C43"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4094C39B"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2620F45E"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594B7291" w14:textId="77777777" w:rsidR="00AB581F" w:rsidRPr="00AB581F" w:rsidRDefault="00AB581F" w:rsidP="00AB581F">
            <w:pPr>
              <w:widowControl/>
              <w:jc w:val="center"/>
              <w:rPr>
                <w:color w:val="000000"/>
                <w:kern w:val="0"/>
                <w:szCs w:val="21"/>
              </w:rPr>
            </w:pPr>
            <w:r w:rsidRPr="00AB581F">
              <w:rPr>
                <w:color w:val="000000"/>
                <w:kern w:val="0"/>
                <w:szCs w:val="21"/>
              </w:rPr>
              <w:t xml:space="preserve">0.2003 </w:t>
            </w:r>
          </w:p>
        </w:tc>
      </w:tr>
      <w:tr w:rsidR="00AB581F" w:rsidRPr="00AB581F" w14:paraId="39D4F1B2"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7A840C48" w14:textId="77777777" w:rsidR="00AB581F" w:rsidRPr="00AB581F" w:rsidRDefault="00AB581F" w:rsidP="00AB581F">
            <w:pPr>
              <w:widowControl/>
              <w:jc w:val="center"/>
              <w:rPr>
                <w:color w:val="000000"/>
                <w:kern w:val="0"/>
                <w:szCs w:val="21"/>
              </w:rPr>
            </w:pPr>
            <w:r w:rsidRPr="00AB581F">
              <w:rPr>
                <w:color w:val="000000"/>
                <w:kern w:val="0"/>
                <w:szCs w:val="21"/>
              </w:rPr>
              <w:t>0.5</w:t>
            </w:r>
          </w:p>
        </w:tc>
        <w:tc>
          <w:tcPr>
            <w:tcW w:w="2340" w:type="dxa"/>
            <w:tcBorders>
              <w:top w:val="nil"/>
              <w:left w:val="nil"/>
              <w:bottom w:val="single" w:sz="4" w:space="0" w:color="auto"/>
              <w:right w:val="single" w:sz="4" w:space="0" w:color="auto"/>
            </w:tcBorders>
            <w:shd w:val="clear" w:color="auto" w:fill="auto"/>
            <w:vAlign w:val="center"/>
            <w:hideMark/>
          </w:tcPr>
          <w:p w14:paraId="36D80D1C"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197BB4D4" w14:textId="77777777" w:rsidR="00AB581F" w:rsidRPr="00AB581F" w:rsidRDefault="00AB581F" w:rsidP="00AB581F">
            <w:pPr>
              <w:widowControl/>
              <w:jc w:val="center"/>
              <w:rPr>
                <w:color w:val="000000"/>
                <w:kern w:val="0"/>
                <w:szCs w:val="21"/>
              </w:rPr>
            </w:pPr>
            <w:r w:rsidRPr="00AB581F">
              <w:rPr>
                <w:color w:val="000000"/>
                <w:kern w:val="0"/>
                <w:szCs w:val="21"/>
              </w:rPr>
              <w:t xml:space="preserve">0.5002 </w:t>
            </w:r>
          </w:p>
        </w:tc>
      </w:tr>
      <w:tr w:rsidR="00AB581F" w:rsidRPr="00AB581F" w14:paraId="6E6118FD"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39491AD9"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4497C0DC"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0CCEA373" w14:textId="77777777" w:rsidR="00AB581F" w:rsidRPr="00AB581F" w:rsidRDefault="00AB581F" w:rsidP="00AB581F">
            <w:pPr>
              <w:widowControl/>
              <w:jc w:val="center"/>
              <w:rPr>
                <w:color w:val="000000"/>
                <w:kern w:val="0"/>
                <w:szCs w:val="21"/>
              </w:rPr>
            </w:pPr>
            <w:r w:rsidRPr="00AB581F">
              <w:rPr>
                <w:color w:val="000000"/>
                <w:kern w:val="0"/>
                <w:szCs w:val="21"/>
              </w:rPr>
              <w:t xml:space="preserve">0.5001 </w:t>
            </w:r>
          </w:p>
        </w:tc>
      </w:tr>
      <w:tr w:rsidR="00AB581F" w:rsidRPr="00AB581F" w14:paraId="2DBA3258"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1E08942E"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4A295C56"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2FC82EDA" w14:textId="77777777" w:rsidR="00AB581F" w:rsidRPr="00AB581F" w:rsidRDefault="00AB581F" w:rsidP="00AB581F">
            <w:pPr>
              <w:widowControl/>
              <w:jc w:val="center"/>
              <w:rPr>
                <w:color w:val="000000"/>
                <w:kern w:val="0"/>
                <w:szCs w:val="21"/>
              </w:rPr>
            </w:pPr>
            <w:r w:rsidRPr="00AB581F">
              <w:rPr>
                <w:color w:val="000000"/>
                <w:kern w:val="0"/>
                <w:szCs w:val="21"/>
              </w:rPr>
              <w:t xml:space="preserve">0.5002 </w:t>
            </w:r>
          </w:p>
        </w:tc>
      </w:tr>
      <w:tr w:rsidR="00AB581F" w:rsidRPr="00AB581F" w14:paraId="1FDD893F"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5B2A28F1" w14:textId="77777777" w:rsidR="00AB581F" w:rsidRPr="00AB581F" w:rsidRDefault="00AB581F" w:rsidP="00AB581F">
            <w:pPr>
              <w:widowControl/>
              <w:jc w:val="center"/>
              <w:rPr>
                <w:color w:val="000000"/>
                <w:kern w:val="0"/>
                <w:szCs w:val="21"/>
              </w:rPr>
            </w:pPr>
            <w:r w:rsidRPr="00AB581F">
              <w:rPr>
                <w:color w:val="000000"/>
                <w:kern w:val="0"/>
                <w:szCs w:val="21"/>
              </w:rPr>
              <w:t>1</w:t>
            </w:r>
          </w:p>
        </w:tc>
        <w:tc>
          <w:tcPr>
            <w:tcW w:w="2340" w:type="dxa"/>
            <w:tcBorders>
              <w:top w:val="nil"/>
              <w:left w:val="nil"/>
              <w:bottom w:val="single" w:sz="4" w:space="0" w:color="auto"/>
              <w:right w:val="single" w:sz="4" w:space="0" w:color="auto"/>
            </w:tcBorders>
            <w:shd w:val="clear" w:color="auto" w:fill="auto"/>
            <w:vAlign w:val="center"/>
            <w:hideMark/>
          </w:tcPr>
          <w:p w14:paraId="7B71909F"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4EC61341" w14:textId="77777777" w:rsidR="00AB581F" w:rsidRPr="00AB581F" w:rsidRDefault="00AB581F" w:rsidP="00AB581F">
            <w:pPr>
              <w:widowControl/>
              <w:jc w:val="center"/>
              <w:rPr>
                <w:color w:val="000000"/>
                <w:kern w:val="0"/>
                <w:szCs w:val="21"/>
              </w:rPr>
            </w:pPr>
            <w:r w:rsidRPr="00AB581F">
              <w:rPr>
                <w:color w:val="000000"/>
                <w:kern w:val="0"/>
                <w:szCs w:val="21"/>
              </w:rPr>
              <w:t xml:space="preserve">0.9981 </w:t>
            </w:r>
          </w:p>
        </w:tc>
      </w:tr>
      <w:tr w:rsidR="00AB581F" w:rsidRPr="00AB581F" w14:paraId="65025C89"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10E6E731"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05400A36"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04D47111" w14:textId="77777777" w:rsidR="00AB581F" w:rsidRPr="00AB581F" w:rsidRDefault="00AB581F" w:rsidP="00AB581F">
            <w:pPr>
              <w:widowControl/>
              <w:jc w:val="center"/>
              <w:rPr>
                <w:color w:val="000000"/>
                <w:kern w:val="0"/>
                <w:szCs w:val="21"/>
              </w:rPr>
            </w:pPr>
            <w:r w:rsidRPr="00AB581F">
              <w:rPr>
                <w:color w:val="000000"/>
                <w:kern w:val="0"/>
                <w:szCs w:val="21"/>
              </w:rPr>
              <w:t xml:space="preserve">0.9989 </w:t>
            </w:r>
          </w:p>
        </w:tc>
      </w:tr>
      <w:tr w:rsidR="00AB581F" w:rsidRPr="00AB581F" w14:paraId="119E6E45"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26A4D8ED"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1D22B7D1"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57F29DD9" w14:textId="77777777" w:rsidR="00AB581F" w:rsidRPr="00AB581F" w:rsidRDefault="00AB581F" w:rsidP="00AB581F">
            <w:pPr>
              <w:widowControl/>
              <w:jc w:val="center"/>
              <w:rPr>
                <w:color w:val="000000"/>
                <w:kern w:val="0"/>
                <w:szCs w:val="21"/>
              </w:rPr>
            </w:pPr>
            <w:r w:rsidRPr="00AB581F">
              <w:rPr>
                <w:color w:val="000000"/>
                <w:kern w:val="0"/>
                <w:szCs w:val="21"/>
              </w:rPr>
              <w:t xml:space="preserve">0.9983 </w:t>
            </w:r>
          </w:p>
        </w:tc>
      </w:tr>
      <w:tr w:rsidR="00AB581F" w:rsidRPr="00AB581F" w14:paraId="71272E97"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05F8F7C8" w14:textId="77777777" w:rsidR="00AB581F" w:rsidRPr="00AB581F" w:rsidRDefault="00AB581F" w:rsidP="00AB581F">
            <w:pPr>
              <w:widowControl/>
              <w:jc w:val="center"/>
              <w:rPr>
                <w:color w:val="000000"/>
                <w:kern w:val="0"/>
                <w:szCs w:val="21"/>
              </w:rPr>
            </w:pPr>
            <w:r w:rsidRPr="00AB581F">
              <w:rPr>
                <w:color w:val="000000"/>
                <w:kern w:val="0"/>
                <w:szCs w:val="21"/>
              </w:rPr>
              <w:t>2</w:t>
            </w:r>
          </w:p>
        </w:tc>
        <w:tc>
          <w:tcPr>
            <w:tcW w:w="2340" w:type="dxa"/>
            <w:tcBorders>
              <w:top w:val="nil"/>
              <w:left w:val="nil"/>
              <w:bottom w:val="single" w:sz="4" w:space="0" w:color="auto"/>
              <w:right w:val="single" w:sz="4" w:space="0" w:color="auto"/>
            </w:tcBorders>
            <w:shd w:val="clear" w:color="auto" w:fill="auto"/>
            <w:vAlign w:val="center"/>
            <w:hideMark/>
          </w:tcPr>
          <w:p w14:paraId="3B46554D"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144333CE" w14:textId="77777777" w:rsidR="00AB581F" w:rsidRPr="00AB581F" w:rsidRDefault="00AB581F" w:rsidP="00AB581F">
            <w:pPr>
              <w:widowControl/>
              <w:jc w:val="center"/>
              <w:rPr>
                <w:color w:val="000000"/>
                <w:kern w:val="0"/>
                <w:szCs w:val="21"/>
              </w:rPr>
            </w:pPr>
            <w:r w:rsidRPr="00AB581F">
              <w:rPr>
                <w:color w:val="000000"/>
                <w:kern w:val="0"/>
                <w:szCs w:val="21"/>
              </w:rPr>
              <w:t xml:space="preserve">1.9933 </w:t>
            </w:r>
          </w:p>
        </w:tc>
      </w:tr>
      <w:tr w:rsidR="00AB581F" w:rsidRPr="00AB581F" w14:paraId="456AE996"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7333F02"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5404F5C9"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5D55F37D" w14:textId="77777777" w:rsidR="00AB581F" w:rsidRPr="00AB581F" w:rsidRDefault="00AB581F" w:rsidP="00AB581F">
            <w:pPr>
              <w:widowControl/>
              <w:jc w:val="center"/>
              <w:rPr>
                <w:color w:val="000000"/>
                <w:kern w:val="0"/>
                <w:szCs w:val="21"/>
              </w:rPr>
            </w:pPr>
            <w:r w:rsidRPr="00AB581F">
              <w:rPr>
                <w:color w:val="000000"/>
                <w:kern w:val="0"/>
                <w:szCs w:val="21"/>
              </w:rPr>
              <w:t xml:space="preserve">1.9943 </w:t>
            </w:r>
          </w:p>
        </w:tc>
      </w:tr>
      <w:tr w:rsidR="00AB581F" w:rsidRPr="00AB581F" w14:paraId="0F059EC8"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318FFDE7"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7C0C5BA9"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01254CF2" w14:textId="77777777" w:rsidR="00AB581F" w:rsidRPr="00AB581F" w:rsidRDefault="00AB581F" w:rsidP="00AB581F">
            <w:pPr>
              <w:widowControl/>
              <w:jc w:val="center"/>
              <w:rPr>
                <w:color w:val="000000"/>
                <w:kern w:val="0"/>
                <w:szCs w:val="21"/>
              </w:rPr>
            </w:pPr>
            <w:r w:rsidRPr="00AB581F">
              <w:rPr>
                <w:color w:val="000000"/>
                <w:kern w:val="0"/>
                <w:szCs w:val="21"/>
              </w:rPr>
              <w:t xml:space="preserve">1.9932 </w:t>
            </w:r>
          </w:p>
        </w:tc>
      </w:tr>
      <w:tr w:rsidR="00AB581F" w:rsidRPr="00AB581F" w14:paraId="2F68AD94"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65A92157" w14:textId="77777777" w:rsidR="00AB581F" w:rsidRPr="00AB581F" w:rsidRDefault="00AB581F" w:rsidP="00AB581F">
            <w:pPr>
              <w:widowControl/>
              <w:jc w:val="center"/>
              <w:rPr>
                <w:color w:val="000000"/>
                <w:kern w:val="0"/>
                <w:szCs w:val="21"/>
              </w:rPr>
            </w:pPr>
            <w:r w:rsidRPr="00AB581F">
              <w:rPr>
                <w:color w:val="000000"/>
                <w:kern w:val="0"/>
                <w:szCs w:val="21"/>
              </w:rPr>
              <w:t>3</w:t>
            </w:r>
          </w:p>
        </w:tc>
        <w:tc>
          <w:tcPr>
            <w:tcW w:w="2340" w:type="dxa"/>
            <w:tcBorders>
              <w:top w:val="nil"/>
              <w:left w:val="nil"/>
              <w:bottom w:val="single" w:sz="4" w:space="0" w:color="auto"/>
              <w:right w:val="single" w:sz="4" w:space="0" w:color="auto"/>
            </w:tcBorders>
            <w:shd w:val="clear" w:color="auto" w:fill="auto"/>
            <w:vAlign w:val="center"/>
            <w:hideMark/>
          </w:tcPr>
          <w:p w14:paraId="24710546"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1EE41790" w14:textId="77777777" w:rsidR="00AB581F" w:rsidRPr="00AB581F" w:rsidRDefault="00AB581F" w:rsidP="00AB581F">
            <w:pPr>
              <w:widowControl/>
              <w:jc w:val="center"/>
              <w:rPr>
                <w:color w:val="000000"/>
                <w:kern w:val="0"/>
                <w:szCs w:val="21"/>
              </w:rPr>
            </w:pPr>
            <w:r w:rsidRPr="00AB581F">
              <w:rPr>
                <w:color w:val="000000"/>
                <w:kern w:val="0"/>
                <w:szCs w:val="21"/>
              </w:rPr>
              <w:t xml:space="preserve">2.9921 </w:t>
            </w:r>
          </w:p>
        </w:tc>
      </w:tr>
      <w:tr w:rsidR="00AB581F" w:rsidRPr="00AB581F" w14:paraId="56F9A0BF"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5DD7DE6E"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3D7D0FBB"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01D156BF" w14:textId="77777777" w:rsidR="00AB581F" w:rsidRPr="00AB581F" w:rsidRDefault="00AB581F" w:rsidP="00AB581F">
            <w:pPr>
              <w:widowControl/>
              <w:jc w:val="center"/>
              <w:rPr>
                <w:color w:val="000000"/>
                <w:kern w:val="0"/>
                <w:szCs w:val="21"/>
              </w:rPr>
            </w:pPr>
            <w:r w:rsidRPr="00AB581F">
              <w:rPr>
                <w:color w:val="000000"/>
                <w:kern w:val="0"/>
                <w:szCs w:val="21"/>
              </w:rPr>
              <w:t xml:space="preserve">2.9932 </w:t>
            </w:r>
          </w:p>
        </w:tc>
      </w:tr>
      <w:tr w:rsidR="00AB581F" w:rsidRPr="00AB581F" w14:paraId="091FD4CA"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4198A48B"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17ED3B38"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03059B34" w14:textId="77777777" w:rsidR="00AB581F" w:rsidRPr="00AB581F" w:rsidRDefault="00AB581F" w:rsidP="00AB581F">
            <w:pPr>
              <w:widowControl/>
              <w:jc w:val="center"/>
              <w:rPr>
                <w:color w:val="000000"/>
                <w:kern w:val="0"/>
                <w:szCs w:val="21"/>
              </w:rPr>
            </w:pPr>
            <w:r w:rsidRPr="00AB581F">
              <w:rPr>
                <w:color w:val="000000"/>
                <w:kern w:val="0"/>
                <w:szCs w:val="21"/>
              </w:rPr>
              <w:t xml:space="preserve">2.9924 </w:t>
            </w:r>
          </w:p>
        </w:tc>
      </w:tr>
      <w:tr w:rsidR="00AB581F" w:rsidRPr="00AB581F" w14:paraId="09B40C73" w14:textId="77777777" w:rsidTr="004226E7">
        <w:trPr>
          <w:trHeight w:val="558"/>
          <w:jc w:val="center"/>
        </w:trPr>
        <w:tc>
          <w:tcPr>
            <w:tcW w:w="23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ACCCC" w14:textId="77777777" w:rsidR="00AB581F" w:rsidRPr="004226E7" w:rsidRDefault="00AB581F" w:rsidP="00AB581F">
            <w:pPr>
              <w:widowControl/>
              <w:jc w:val="center"/>
              <w:rPr>
                <w:rFonts w:ascii="宋体" w:hAnsi="宋体" w:cs="宋体"/>
                <w:b/>
                <w:color w:val="000000"/>
                <w:kern w:val="0"/>
                <w:szCs w:val="21"/>
              </w:rPr>
            </w:pPr>
            <w:r w:rsidRPr="004226E7">
              <w:rPr>
                <w:rFonts w:ascii="宋体" w:hAnsi="宋体" w:cs="宋体" w:hint="eastAsia"/>
                <w:b/>
                <w:color w:val="000000"/>
                <w:kern w:val="0"/>
                <w:szCs w:val="21"/>
              </w:rPr>
              <w:lastRenderedPageBreak/>
              <w:t>标准值（</w:t>
            </w:r>
            <w:r w:rsidRPr="004226E7">
              <w:rPr>
                <w:b/>
                <w:color w:val="000000"/>
                <w:kern w:val="0"/>
                <w:szCs w:val="21"/>
              </w:rPr>
              <w:t>mA</w:t>
            </w:r>
            <w:r w:rsidRPr="004226E7">
              <w:rPr>
                <w:rFonts w:ascii="宋体" w:hAnsi="宋体" w:cs="宋体" w:hint="eastAsia"/>
                <w:b/>
                <w:color w:val="000000"/>
                <w:kern w:val="0"/>
                <w:szCs w:val="21"/>
              </w:rPr>
              <w:t>）</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3F9F834E" w14:textId="77777777" w:rsidR="00AB581F" w:rsidRPr="004226E7" w:rsidRDefault="00AB581F" w:rsidP="00AB581F">
            <w:pPr>
              <w:widowControl/>
              <w:jc w:val="center"/>
              <w:rPr>
                <w:rFonts w:hint="eastAsia"/>
                <w:b/>
                <w:color w:val="000000"/>
                <w:kern w:val="0"/>
                <w:szCs w:val="21"/>
              </w:rPr>
            </w:pPr>
            <w:r w:rsidRPr="004226E7">
              <w:rPr>
                <w:b/>
                <w:color w:val="000000"/>
                <w:kern w:val="0"/>
                <w:szCs w:val="21"/>
              </w:rPr>
              <w:t>7</w:t>
            </w:r>
            <w:r w:rsidRPr="004226E7">
              <w:rPr>
                <w:rFonts w:ascii="宋体" w:hAnsi="宋体" w:hint="eastAsia"/>
                <w:b/>
                <w:color w:val="000000"/>
                <w:kern w:val="0"/>
                <w:szCs w:val="21"/>
              </w:rPr>
              <w:t>次谐波分量（</w:t>
            </w:r>
            <w:r w:rsidRPr="004226E7">
              <w:rPr>
                <w:b/>
                <w:color w:val="000000"/>
                <w:kern w:val="0"/>
                <w:szCs w:val="21"/>
              </w:rPr>
              <w:t>%</w:t>
            </w:r>
            <w:r w:rsidRPr="004226E7">
              <w:rPr>
                <w:rFonts w:ascii="宋体" w:hAnsi="宋体" w:hint="eastAsia"/>
                <w:b/>
                <w:color w:val="000000"/>
                <w:kern w:val="0"/>
                <w:szCs w:val="21"/>
              </w:rPr>
              <w:t>）</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657D0EF7" w14:textId="77777777" w:rsidR="00AB581F" w:rsidRPr="004226E7" w:rsidRDefault="00AB581F" w:rsidP="00AB581F">
            <w:pPr>
              <w:widowControl/>
              <w:jc w:val="center"/>
              <w:rPr>
                <w:rFonts w:ascii="宋体" w:hAnsi="宋体" w:cs="宋体"/>
                <w:b/>
                <w:color w:val="000000"/>
                <w:kern w:val="0"/>
                <w:szCs w:val="21"/>
              </w:rPr>
            </w:pPr>
            <w:r w:rsidRPr="004226E7">
              <w:rPr>
                <w:rFonts w:ascii="宋体" w:hAnsi="宋体" w:cs="宋体" w:hint="eastAsia"/>
                <w:b/>
                <w:color w:val="000000"/>
                <w:kern w:val="0"/>
                <w:szCs w:val="21"/>
              </w:rPr>
              <w:t>被校监测装置示值（</w:t>
            </w:r>
            <w:r w:rsidRPr="004226E7">
              <w:rPr>
                <w:b/>
                <w:color w:val="000000"/>
                <w:kern w:val="0"/>
                <w:szCs w:val="21"/>
              </w:rPr>
              <w:t>mA</w:t>
            </w:r>
            <w:r w:rsidRPr="004226E7">
              <w:rPr>
                <w:rFonts w:ascii="宋体" w:hAnsi="宋体" w:cs="宋体" w:hint="eastAsia"/>
                <w:b/>
                <w:color w:val="000000"/>
                <w:kern w:val="0"/>
                <w:szCs w:val="21"/>
              </w:rPr>
              <w:t>）</w:t>
            </w:r>
          </w:p>
        </w:tc>
      </w:tr>
      <w:tr w:rsidR="00AB581F" w:rsidRPr="00AB581F" w14:paraId="77153566"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5B4E4EC6" w14:textId="77777777" w:rsidR="00AB581F" w:rsidRPr="00AB581F" w:rsidRDefault="00AB581F" w:rsidP="00AB581F">
            <w:pPr>
              <w:widowControl/>
              <w:jc w:val="center"/>
              <w:rPr>
                <w:rFonts w:hint="eastAsia"/>
                <w:color w:val="000000"/>
                <w:kern w:val="0"/>
                <w:szCs w:val="21"/>
              </w:rPr>
            </w:pPr>
            <w:r w:rsidRPr="00AB581F">
              <w:rPr>
                <w:color w:val="000000"/>
                <w:kern w:val="0"/>
                <w:szCs w:val="21"/>
              </w:rPr>
              <w:t>0.1</w:t>
            </w:r>
          </w:p>
        </w:tc>
        <w:tc>
          <w:tcPr>
            <w:tcW w:w="2340" w:type="dxa"/>
            <w:tcBorders>
              <w:top w:val="nil"/>
              <w:left w:val="nil"/>
              <w:bottom w:val="single" w:sz="4" w:space="0" w:color="auto"/>
              <w:right w:val="single" w:sz="4" w:space="0" w:color="auto"/>
            </w:tcBorders>
            <w:shd w:val="clear" w:color="auto" w:fill="auto"/>
            <w:vAlign w:val="center"/>
            <w:hideMark/>
          </w:tcPr>
          <w:p w14:paraId="6630E834"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7D4910C4" w14:textId="77777777" w:rsidR="00AB581F" w:rsidRPr="00AB581F" w:rsidRDefault="00AB581F" w:rsidP="00AB581F">
            <w:pPr>
              <w:widowControl/>
              <w:jc w:val="center"/>
              <w:rPr>
                <w:color w:val="000000"/>
                <w:kern w:val="0"/>
                <w:szCs w:val="21"/>
              </w:rPr>
            </w:pPr>
            <w:r w:rsidRPr="00AB581F">
              <w:rPr>
                <w:color w:val="000000"/>
                <w:kern w:val="0"/>
                <w:szCs w:val="21"/>
              </w:rPr>
              <w:t xml:space="preserve">0.1000 </w:t>
            </w:r>
          </w:p>
        </w:tc>
      </w:tr>
      <w:tr w:rsidR="00AB581F" w:rsidRPr="00AB581F" w14:paraId="4388E238"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3AE7030"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561284BA"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1F7AC29E" w14:textId="77777777" w:rsidR="00AB581F" w:rsidRPr="00AB581F" w:rsidRDefault="00AB581F" w:rsidP="00AB581F">
            <w:pPr>
              <w:widowControl/>
              <w:jc w:val="center"/>
              <w:rPr>
                <w:color w:val="000000"/>
                <w:kern w:val="0"/>
                <w:szCs w:val="21"/>
              </w:rPr>
            </w:pPr>
            <w:r w:rsidRPr="00AB581F">
              <w:rPr>
                <w:color w:val="000000"/>
                <w:kern w:val="0"/>
                <w:szCs w:val="21"/>
              </w:rPr>
              <w:t xml:space="preserve">0.0999 </w:t>
            </w:r>
          </w:p>
        </w:tc>
      </w:tr>
      <w:tr w:rsidR="00AB581F" w:rsidRPr="00AB581F" w14:paraId="28B4719B"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755B485F"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49F45009"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3CAF35EC" w14:textId="77777777" w:rsidR="00AB581F" w:rsidRPr="00AB581F" w:rsidRDefault="00AB581F" w:rsidP="00AB581F">
            <w:pPr>
              <w:widowControl/>
              <w:jc w:val="center"/>
              <w:rPr>
                <w:color w:val="000000"/>
                <w:kern w:val="0"/>
                <w:szCs w:val="21"/>
              </w:rPr>
            </w:pPr>
            <w:r w:rsidRPr="00AB581F">
              <w:rPr>
                <w:color w:val="000000"/>
                <w:kern w:val="0"/>
                <w:szCs w:val="21"/>
              </w:rPr>
              <w:t xml:space="preserve">0.0999 </w:t>
            </w:r>
          </w:p>
        </w:tc>
      </w:tr>
      <w:tr w:rsidR="00AB581F" w:rsidRPr="00AB581F" w14:paraId="339FA665"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2D771D1A" w14:textId="77777777" w:rsidR="00AB581F" w:rsidRPr="00AB581F" w:rsidRDefault="00AB581F" w:rsidP="00AB581F">
            <w:pPr>
              <w:widowControl/>
              <w:jc w:val="center"/>
              <w:rPr>
                <w:color w:val="000000"/>
                <w:kern w:val="0"/>
                <w:szCs w:val="21"/>
              </w:rPr>
            </w:pPr>
            <w:r w:rsidRPr="00AB581F">
              <w:rPr>
                <w:color w:val="000000"/>
                <w:kern w:val="0"/>
                <w:szCs w:val="21"/>
              </w:rPr>
              <w:t>0.2</w:t>
            </w:r>
          </w:p>
        </w:tc>
        <w:tc>
          <w:tcPr>
            <w:tcW w:w="2340" w:type="dxa"/>
            <w:tcBorders>
              <w:top w:val="nil"/>
              <w:left w:val="nil"/>
              <w:bottom w:val="single" w:sz="4" w:space="0" w:color="auto"/>
              <w:right w:val="single" w:sz="4" w:space="0" w:color="auto"/>
            </w:tcBorders>
            <w:shd w:val="clear" w:color="auto" w:fill="auto"/>
            <w:vAlign w:val="center"/>
            <w:hideMark/>
          </w:tcPr>
          <w:p w14:paraId="4DA44776"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32564B9D" w14:textId="77777777" w:rsidR="00AB581F" w:rsidRPr="00AB581F" w:rsidRDefault="00AB581F" w:rsidP="00AB581F">
            <w:pPr>
              <w:widowControl/>
              <w:jc w:val="center"/>
              <w:rPr>
                <w:color w:val="000000"/>
                <w:kern w:val="0"/>
                <w:szCs w:val="21"/>
              </w:rPr>
            </w:pPr>
            <w:r w:rsidRPr="00AB581F">
              <w:rPr>
                <w:color w:val="000000"/>
                <w:kern w:val="0"/>
                <w:szCs w:val="21"/>
              </w:rPr>
              <w:t xml:space="preserve">0.2004 </w:t>
            </w:r>
          </w:p>
        </w:tc>
      </w:tr>
      <w:tr w:rsidR="00AB581F" w:rsidRPr="00AB581F" w14:paraId="2BA225AD"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EBF3ACC"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593F703C"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71C19C9D" w14:textId="77777777" w:rsidR="00AB581F" w:rsidRPr="00AB581F" w:rsidRDefault="00AB581F" w:rsidP="00AB581F">
            <w:pPr>
              <w:widowControl/>
              <w:jc w:val="center"/>
              <w:rPr>
                <w:color w:val="000000"/>
                <w:kern w:val="0"/>
                <w:szCs w:val="21"/>
              </w:rPr>
            </w:pPr>
            <w:r w:rsidRPr="00AB581F">
              <w:rPr>
                <w:color w:val="000000"/>
                <w:kern w:val="0"/>
                <w:szCs w:val="21"/>
              </w:rPr>
              <w:t xml:space="preserve">0.2002 </w:t>
            </w:r>
          </w:p>
        </w:tc>
      </w:tr>
      <w:tr w:rsidR="00AB581F" w:rsidRPr="00AB581F" w14:paraId="175E091E"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68C3465"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4BC2B24D"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073F02E0" w14:textId="77777777" w:rsidR="00AB581F" w:rsidRPr="00AB581F" w:rsidRDefault="00AB581F" w:rsidP="00AB581F">
            <w:pPr>
              <w:widowControl/>
              <w:jc w:val="center"/>
              <w:rPr>
                <w:color w:val="000000"/>
                <w:kern w:val="0"/>
                <w:szCs w:val="21"/>
              </w:rPr>
            </w:pPr>
            <w:r w:rsidRPr="00AB581F">
              <w:rPr>
                <w:color w:val="000000"/>
                <w:kern w:val="0"/>
                <w:szCs w:val="21"/>
              </w:rPr>
              <w:t xml:space="preserve">0.2002 </w:t>
            </w:r>
          </w:p>
        </w:tc>
      </w:tr>
      <w:tr w:rsidR="00AB581F" w:rsidRPr="00AB581F" w14:paraId="49EE564D"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0D909127" w14:textId="77777777" w:rsidR="00AB581F" w:rsidRPr="00AB581F" w:rsidRDefault="00AB581F" w:rsidP="00AB581F">
            <w:pPr>
              <w:widowControl/>
              <w:jc w:val="center"/>
              <w:rPr>
                <w:color w:val="000000"/>
                <w:kern w:val="0"/>
                <w:szCs w:val="21"/>
              </w:rPr>
            </w:pPr>
            <w:r w:rsidRPr="00AB581F">
              <w:rPr>
                <w:color w:val="000000"/>
                <w:kern w:val="0"/>
                <w:szCs w:val="21"/>
              </w:rPr>
              <w:t>0.5</w:t>
            </w:r>
          </w:p>
        </w:tc>
        <w:tc>
          <w:tcPr>
            <w:tcW w:w="2340" w:type="dxa"/>
            <w:tcBorders>
              <w:top w:val="nil"/>
              <w:left w:val="nil"/>
              <w:bottom w:val="single" w:sz="4" w:space="0" w:color="auto"/>
              <w:right w:val="single" w:sz="4" w:space="0" w:color="auto"/>
            </w:tcBorders>
            <w:shd w:val="clear" w:color="auto" w:fill="auto"/>
            <w:vAlign w:val="center"/>
            <w:hideMark/>
          </w:tcPr>
          <w:p w14:paraId="7E1D430E"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43A271A3" w14:textId="77777777" w:rsidR="00AB581F" w:rsidRPr="00AB581F" w:rsidRDefault="00AB581F" w:rsidP="00AB581F">
            <w:pPr>
              <w:widowControl/>
              <w:jc w:val="center"/>
              <w:rPr>
                <w:color w:val="000000"/>
                <w:kern w:val="0"/>
                <w:szCs w:val="21"/>
              </w:rPr>
            </w:pPr>
            <w:r w:rsidRPr="00AB581F">
              <w:rPr>
                <w:color w:val="000000"/>
                <w:kern w:val="0"/>
                <w:szCs w:val="21"/>
              </w:rPr>
              <w:t xml:space="preserve">0.5002 </w:t>
            </w:r>
          </w:p>
        </w:tc>
      </w:tr>
      <w:tr w:rsidR="00AB581F" w:rsidRPr="00AB581F" w14:paraId="7F51CD32"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5771AAE0"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3EB54A96"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4BFB35F5" w14:textId="77777777" w:rsidR="00AB581F" w:rsidRPr="00AB581F" w:rsidRDefault="00AB581F" w:rsidP="00AB581F">
            <w:pPr>
              <w:widowControl/>
              <w:jc w:val="center"/>
              <w:rPr>
                <w:color w:val="000000"/>
                <w:kern w:val="0"/>
                <w:szCs w:val="21"/>
              </w:rPr>
            </w:pPr>
            <w:r w:rsidRPr="00AB581F">
              <w:rPr>
                <w:color w:val="000000"/>
                <w:kern w:val="0"/>
                <w:szCs w:val="21"/>
              </w:rPr>
              <w:t xml:space="preserve">0.5004 </w:t>
            </w:r>
          </w:p>
        </w:tc>
      </w:tr>
      <w:tr w:rsidR="00AB581F" w:rsidRPr="00AB581F" w14:paraId="499A6D8D"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039E52A"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4819223F"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0743A841" w14:textId="77777777" w:rsidR="00AB581F" w:rsidRPr="00AB581F" w:rsidRDefault="00AB581F" w:rsidP="00AB581F">
            <w:pPr>
              <w:widowControl/>
              <w:jc w:val="center"/>
              <w:rPr>
                <w:color w:val="000000"/>
                <w:kern w:val="0"/>
                <w:szCs w:val="21"/>
              </w:rPr>
            </w:pPr>
            <w:r w:rsidRPr="00AB581F">
              <w:rPr>
                <w:color w:val="000000"/>
                <w:kern w:val="0"/>
                <w:szCs w:val="21"/>
              </w:rPr>
              <w:t xml:space="preserve">0.5001 </w:t>
            </w:r>
          </w:p>
        </w:tc>
      </w:tr>
      <w:tr w:rsidR="00AB581F" w:rsidRPr="00AB581F" w14:paraId="37C7DCA7"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44698CF2" w14:textId="77777777" w:rsidR="00AB581F" w:rsidRPr="00AB581F" w:rsidRDefault="00AB581F" w:rsidP="00AB581F">
            <w:pPr>
              <w:widowControl/>
              <w:jc w:val="center"/>
              <w:rPr>
                <w:color w:val="000000"/>
                <w:kern w:val="0"/>
                <w:szCs w:val="21"/>
              </w:rPr>
            </w:pPr>
            <w:r w:rsidRPr="00AB581F">
              <w:rPr>
                <w:color w:val="000000"/>
                <w:kern w:val="0"/>
                <w:szCs w:val="21"/>
              </w:rPr>
              <w:t>1</w:t>
            </w:r>
          </w:p>
        </w:tc>
        <w:tc>
          <w:tcPr>
            <w:tcW w:w="2340" w:type="dxa"/>
            <w:tcBorders>
              <w:top w:val="nil"/>
              <w:left w:val="nil"/>
              <w:bottom w:val="single" w:sz="4" w:space="0" w:color="auto"/>
              <w:right w:val="single" w:sz="4" w:space="0" w:color="auto"/>
            </w:tcBorders>
            <w:shd w:val="clear" w:color="auto" w:fill="auto"/>
            <w:vAlign w:val="center"/>
            <w:hideMark/>
          </w:tcPr>
          <w:p w14:paraId="2050E7C6"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5AD851D2" w14:textId="77777777" w:rsidR="00AB581F" w:rsidRPr="00AB581F" w:rsidRDefault="00AB581F" w:rsidP="00AB581F">
            <w:pPr>
              <w:widowControl/>
              <w:jc w:val="center"/>
              <w:rPr>
                <w:color w:val="000000"/>
                <w:kern w:val="0"/>
                <w:szCs w:val="21"/>
              </w:rPr>
            </w:pPr>
            <w:r w:rsidRPr="00AB581F">
              <w:rPr>
                <w:color w:val="000000"/>
                <w:kern w:val="0"/>
                <w:szCs w:val="21"/>
              </w:rPr>
              <w:t xml:space="preserve">0.9981 </w:t>
            </w:r>
          </w:p>
        </w:tc>
      </w:tr>
      <w:tr w:rsidR="00AB581F" w:rsidRPr="00AB581F" w14:paraId="48791706"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968B3B6"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10C2F3B5"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220C2F23" w14:textId="77777777" w:rsidR="00AB581F" w:rsidRPr="00AB581F" w:rsidRDefault="00AB581F" w:rsidP="00AB581F">
            <w:pPr>
              <w:widowControl/>
              <w:jc w:val="center"/>
              <w:rPr>
                <w:color w:val="000000"/>
                <w:kern w:val="0"/>
                <w:szCs w:val="21"/>
              </w:rPr>
            </w:pPr>
            <w:r w:rsidRPr="00AB581F">
              <w:rPr>
                <w:color w:val="000000"/>
                <w:kern w:val="0"/>
                <w:szCs w:val="21"/>
              </w:rPr>
              <w:t xml:space="preserve">0.9979 </w:t>
            </w:r>
          </w:p>
        </w:tc>
      </w:tr>
      <w:tr w:rsidR="00AB581F" w:rsidRPr="00AB581F" w14:paraId="7C607CAB"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68751BB1"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6FB43F52"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70EE2DD0" w14:textId="77777777" w:rsidR="00AB581F" w:rsidRPr="00AB581F" w:rsidRDefault="00AB581F" w:rsidP="00AB581F">
            <w:pPr>
              <w:widowControl/>
              <w:jc w:val="center"/>
              <w:rPr>
                <w:color w:val="000000"/>
                <w:kern w:val="0"/>
                <w:szCs w:val="21"/>
              </w:rPr>
            </w:pPr>
            <w:r w:rsidRPr="00AB581F">
              <w:rPr>
                <w:color w:val="000000"/>
                <w:kern w:val="0"/>
                <w:szCs w:val="21"/>
              </w:rPr>
              <w:t xml:space="preserve">0.9987 </w:t>
            </w:r>
          </w:p>
        </w:tc>
      </w:tr>
      <w:tr w:rsidR="00AB581F" w:rsidRPr="00AB581F" w14:paraId="00C36CF6"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1C9BB2EB" w14:textId="77777777" w:rsidR="00AB581F" w:rsidRPr="00AB581F" w:rsidRDefault="00AB581F" w:rsidP="00AB581F">
            <w:pPr>
              <w:widowControl/>
              <w:jc w:val="center"/>
              <w:rPr>
                <w:color w:val="000000"/>
                <w:kern w:val="0"/>
                <w:szCs w:val="21"/>
              </w:rPr>
            </w:pPr>
            <w:r w:rsidRPr="00AB581F">
              <w:rPr>
                <w:color w:val="000000"/>
                <w:kern w:val="0"/>
                <w:szCs w:val="21"/>
              </w:rPr>
              <w:t>2</w:t>
            </w:r>
          </w:p>
        </w:tc>
        <w:tc>
          <w:tcPr>
            <w:tcW w:w="2340" w:type="dxa"/>
            <w:tcBorders>
              <w:top w:val="nil"/>
              <w:left w:val="nil"/>
              <w:bottom w:val="single" w:sz="4" w:space="0" w:color="auto"/>
              <w:right w:val="single" w:sz="4" w:space="0" w:color="auto"/>
            </w:tcBorders>
            <w:shd w:val="clear" w:color="auto" w:fill="auto"/>
            <w:vAlign w:val="center"/>
            <w:hideMark/>
          </w:tcPr>
          <w:p w14:paraId="1C2BB285"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536C674A" w14:textId="77777777" w:rsidR="00AB581F" w:rsidRPr="00AB581F" w:rsidRDefault="00AB581F" w:rsidP="00AB581F">
            <w:pPr>
              <w:widowControl/>
              <w:jc w:val="center"/>
              <w:rPr>
                <w:color w:val="000000"/>
                <w:kern w:val="0"/>
                <w:szCs w:val="21"/>
              </w:rPr>
            </w:pPr>
            <w:r w:rsidRPr="00AB581F">
              <w:rPr>
                <w:color w:val="000000"/>
                <w:kern w:val="0"/>
                <w:szCs w:val="21"/>
              </w:rPr>
              <w:t xml:space="preserve">1.9933 </w:t>
            </w:r>
          </w:p>
        </w:tc>
      </w:tr>
      <w:tr w:rsidR="00AB581F" w:rsidRPr="00AB581F" w14:paraId="7B92EAD0"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6437BC22"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493948FB"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35B1A851" w14:textId="77777777" w:rsidR="00AB581F" w:rsidRPr="00AB581F" w:rsidRDefault="00AB581F" w:rsidP="00AB581F">
            <w:pPr>
              <w:widowControl/>
              <w:jc w:val="center"/>
              <w:rPr>
                <w:color w:val="000000"/>
                <w:kern w:val="0"/>
                <w:szCs w:val="21"/>
              </w:rPr>
            </w:pPr>
            <w:r w:rsidRPr="00AB581F">
              <w:rPr>
                <w:color w:val="000000"/>
                <w:kern w:val="0"/>
                <w:szCs w:val="21"/>
              </w:rPr>
              <w:t xml:space="preserve">1.9949 </w:t>
            </w:r>
          </w:p>
        </w:tc>
      </w:tr>
      <w:tr w:rsidR="00AB581F" w:rsidRPr="00AB581F" w14:paraId="1F7767DA"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4E472107"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19CADFF0"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16FDBE3A" w14:textId="77777777" w:rsidR="00AB581F" w:rsidRPr="00AB581F" w:rsidRDefault="00AB581F" w:rsidP="00AB581F">
            <w:pPr>
              <w:widowControl/>
              <w:jc w:val="center"/>
              <w:rPr>
                <w:color w:val="000000"/>
                <w:kern w:val="0"/>
                <w:szCs w:val="21"/>
              </w:rPr>
            </w:pPr>
            <w:r w:rsidRPr="00AB581F">
              <w:rPr>
                <w:color w:val="000000"/>
                <w:kern w:val="0"/>
                <w:szCs w:val="21"/>
              </w:rPr>
              <w:t xml:space="preserve">1.9934 </w:t>
            </w:r>
          </w:p>
        </w:tc>
      </w:tr>
      <w:tr w:rsidR="00AB581F" w:rsidRPr="00AB581F" w14:paraId="259255B6"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42D7D330" w14:textId="77777777" w:rsidR="00AB581F" w:rsidRPr="00AB581F" w:rsidRDefault="00AB581F" w:rsidP="00AB581F">
            <w:pPr>
              <w:widowControl/>
              <w:jc w:val="center"/>
              <w:rPr>
                <w:color w:val="000000"/>
                <w:kern w:val="0"/>
                <w:szCs w:val="21"/>
              </w:rPr>
            </w:pPr>
            <w:r w:rsidRPr="00AB581F">
              <w:rPr>
                <w:color w:val="000000"/>
                <w:kern w:val="0"/>
                <w:szCs w:val="21"/>
              </w:rPr>
              <w:t>3</w:t>
            </w:r>
          </w:p>
        </w:tc>
        <w:tc>
          <w:tcPr>
            <w:tcW w:w="2340" w:type="dxa"/>
            <w:tcBorders>
              <w:top w:val="nil"/>
              <w:left w:val="nil"/>
              <w:bottom w:val="single" w:sz="4" w:space="0" w:color="auto"/>
              <w:right w:val="single" w:sz="4" w:space="0" w:color="auto"/>
            </w:tcBorders>
            <w:shd w:val="clear" w:color="auto" w:fill="auto"/>
            <w:vAlign w:val="center"/>
            <w:hideMark/>
          </w:tcPr>
          <w:p w14:paraId="6CCDACBB" w14:textId="77777777" w:rsidR="00AB581F" w:rsidRPr="00AB581F" w:rsidRDefault="00AB581F" w:rsidP="00AB581F">
            <w:pPr>
              <w:widowControl/>
              <w:jc w:val="center"/>
              <w:rPr>
                <w:color w:val="000000"/>
                <w:kern w:val="0"/>
                <w:szCs w:val="21"/>
              </w:rPr>
            </w:pPr>
            <w:r w:rsidRPr="00AB581F">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29686909" w14:textId="77777777" w:rsidR="00AB581F" w:rsidRPr="00AB581F" w:rsidRDefault="00AB581F" w:rsidP="00AB581F">
            <w:pPr>
              <w:widowControl/>
              <w:jc w:val="center"/>
              <w:rPr>
                <w:color w:val="000000"/>
                <w:kern w:val="0"/>
                <w:szCs w:val="21"/>
              </w:rPr>
            </w:pPr>
            <w:r w:rsidRPr="00AB581F">
              <w:rPr>
                <w:color w:val="000000"/>
                <w:kern w:val="0"/>
                <w:szCs w:val="21"/>
              </w:rPr>
              <w:t xml:space="preserve">2.9921 </w:t>
            </w:r>
          </w:p>
        </w:tc>
      </w:tr>
      <w:tr w:rsidR="00AB581F" w:rsidRPr="00AB581F" w14:paraId="0BA975A0"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79EEFFFB"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60DF2A5B" w14:textId="77777777" w:rsidR="00AB581F" w:rsidRPr="00AB581F" w:rsidRDefault="00AB581F" w:rsidP="00AB581F">
            <w:pPr>
              <w:widowControl/>
              <w:jc w:val="center"/>
              <w:rPr>
                <w:color w:val="000000"/>
                <w:kern w:val="0"/>
                <w:szCs w:val="21"/>
              </w:rPr>
            </w:pPr>
            <w:r w:rsidRPr="00AB581F">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6C68CDBB" w14:textId="77777777" w:rsidR="00AB581F" w:rsidRPr="00AB581F" w:rsidRDefault="00AB581F" w:rsidP="00AB581F">
            <w:pPr>
              <w:widowControl/>
              <w:jc w:val="center"/>
              <w:rPr>
                <w:color w:val="000000"/>
                <w:kern w:val="0"/>
                <w:szCs w:val="21"/>
              </w:rPr>
            </w:pPr>
            <w:r w:rsidRPr="00AB581F">
              <w:rPr>
                <w:color w:val="000000"/>
                <w:kern w:val="0"/>
                <w:szCs w:val="21"/>
              </w:rPr>
              <w:t xml:space="preserve">2.9937 </w:t>
            </w:r>
          </w:p>
        </w:tc>
      </w:tr>
      <w:tr w:rsidR="00AB581F" w:rsidRPr="00AB581F" w14:paraId="4BF7173A"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7F1223CF" w14:textId="77777777" w:rsidR="00AB581F" w:rsidRPr="00AB581F" w:rsidRDefault="00AB581F" w:rsidP="00AB581F">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75F4AE3D" w14:textId="77777777" w:rsidR="00AB581F" w:rsidRPr="00AB581F" w:rsidRDefault="00AB581F" w:rsidP="00AB581F">
            <w:pPr>
              <w:widowControl/>
              <w:jc w:val="center"/>
              <w:rPr>
                <w:color w:val="000000"/>
                <w:kern w:val="0"/>
                <w:szCs w:val="21"/>
              </w:rPr>
            </w:pPr>
            <w:r w:rsidRPr="00AB581F">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46CD45AF" w14:textId="77777777" w:rsidR="00AB581F" w:rsidRPr="00AB581F" w:rsidRDefault="00AB581F" w:rsidP="00AB581F">
            <w:pPr>
              <w:widowControl/>
              <w:jc w:val="center"/>
              <w:rPr>
                <w:color w:val="000000"/>
                <w:kern w:val="0"/>
                <w:szCs w:val="21"/>
              </w:rPr>
            </w:pPr>
            <w:r w:rsidRPr="00AB581F">
              <w:rPr>
                <w:color w:val="000000"/>
                <w:kern w:val="0"/>
                <w:szCs w:val="21"/>
              </w:rPr>
              <w:t xml:space="preserve">2.9944 </w:t>
            </w:r>
          </w:p>
        </w:tc>
      </w:tr>
    </w:tbl>
    <w:p w14:paraId="3ED351BD" w14:textId="77777777" w:rsidR="00B3284B" w:rsidRDefault="00B3284B" w:rsidP="00AB7A2D">
      <w:pPr>
        <w:spacing w:line="0" w:lineRule="atLeast"/>
        <w:jc w:val="left"/>
        <w:rPr>
          <w:rFonts w:eastAsiaTheme="minorEastAsia"/>
          <w:b/>
          <w:szCs w:val="21"/>
        </w:rPr>
      </w:pPr>
    </w:p>
    <w:p w14:paraId="5B014FED" w14:textId="77777777" w:rsidR="00B3284B" w:rsidRDefault="00B3284B">
      <w:pPr>
        <w:widowControl/>
        <w:jc w:val="left"/>
        <w:rPr>
          <w:rFonts w:eastAsiaTheme="minorEastAsia"/>
          <w:b/>
          <w:szCs w:val="21"/>
        </w:rPr>
      </w:pPr>
      <w:r>
        <w:rPr>
          <w:rFonts w:eastAsiaTheme="minorEastAsia"/>
          <w:b/>
          <w:szCs w:val="21"/>
        </w:rPr>
        <w:br w:type="page"/>
      </w:r>
    </w:p>
    <w:p w14:paraId="748096B2" w14:textId="4BF39754" w:rsidR="00AB7A2D" w:rsidRPr="00CE360A" w:rsidRDefault="00AB7A2D" w:rsidP="00AB7A2D">
      <w:pPr>
        <w:spacing w:line="0" w:lineRule="atLeast"/>
        <w:jc w:val="left"/>
        <w:rPr>
          <w:rFonts w:eastAsiaTheme="minorEastAsia"/>
          <w:b/>
          <w:szCs w:val="21"/>
        </w:rPr>
      </w:pPr>
      <w:r>
        <w:rPr>
          <w:rFonts w:eastAsiaTheme="minorEastAsia" w:hint="eastAsia"/>
          <w:b/>
          <w:szCs w:val="21"/>
        </w:rPr>
        <w:lastRenderedPageBreak/>
        <w:t>二</w:t>
      </w:r>
      <w:r w:rsidRPr="00CE360A">
        <w:rPr>
          <w:rFonts w:eastAsiaTheme="minorEastAsia" w:hint="eastAsia"/>
          <w:b/>
          <w:szCs w:val="21"/>
        </w:rPr>
        <w:t>、阻性电流</w:t>
      </w:r>
    </w:p>
    <w:tbl>
      <w:tblPr>
        <w:tblW w:w="7020" w:type="dxa"/>
        <w:jc w:val="center"/>
        <w:tblLook w:val="04A0" w:firstRow="1" w:lastRow="0" w:firstColumn="1" w:lastColumn="0" w:noHBand="0" w:noVBand="1"/>
      </w:tblPr>
      <w:tblGrid>
        <w:gridCol w:w="1280"/>
        <w:gridCol w:w="1280"/>
        <w:gridCol w:w="1280"/>
        <w:gridCol w:w="1280"/>
        <w:gridCol w:w="1900"/>
      </w:tblGrid>
      <w:tr w:rsidR="00AB7A2D" w:rsidRPr="00AB7A2D" w14:paraId="7FE0B917" w14:textId="77777777" w:rsidTr="00AB7A2D">
        <w:trPr>
          <w:trHeight w:val="540"/>
          <w:jc w:val="center"/>
        </w:trPr>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C70E1" w14:textId="77777777" w:rsidR="00AB7A2D" w:rsidRPr="004226E7" w:rsidRDefault="00AB7A2D" w:rsidP="00AB7A2D">
            <w:pPr>
              <w:widowControl/>
              <w:jc w:val="center"/>
              <w:rPr>
                <w:b/>
                <w:color w:val="000000"/>
                <w:kern w:val="0"/>
                <w:szCs w:val="21"/>
              </w:rPr>
            </w:pPr>
            <w:r w:rsidRPr="004226E7">
              <w:rPr>
                <w:rFonts w:ascii="宋体" w:hAnsi="宋体" w:hint="eastAsia"/>
                <w:b/>
                <w:color w:val="000000"/>
                <w:kern w:val="0"/>
                <w:szCs w:val="21"/>
              </w:rPr>
              <w:t>全电流（</w:t>
            </w:r>
            <w:r w:rsidRPr="004226E7">
              <w:rPr>
                <w:b/>
                <w:color w:val="000000"/>
                <w:kern w:val="0"/>
                <w:szCs w:val="21"/>
              </w:rPr>
              <w:t>mA</w:t>
            </w:r>
            <w:r w:rsidRPr="004226E7">
              <w:rPr>
                <w:rFonts w:ascii="宋体" w:hAnsi="宋体" w:hint="eastAsia"/>
                <w:b/>
                <w:color w:val="000000"/>
                <w:kern w:val="0"/>
                <w:szCs w:val="21"/>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22326E6" w14:textId="77777777" w:rsidR="00AB7A2D" w:rsidRPr="004226E7" w:rsidRDefault="00AB7A2D" w:rsidP="00AB7A2D">
            <w:pPr>
              <w:widowControl/>
              <w:jc w:val="center"/>
              <w:rPr>
                <w:b/>
                <w:color w:val="000000"/>
                <w:kern w:val="0"/>
                <w:szCs w:val="21"/>
              </w:rPr>
            </w:pPr>
            <w:r w:rsidRPr="004226E7">
              <w:rPr>
                <w:rFonts w:ascii="宋体" w:hAnsi="宋体" w:hint="eastAsia"/>
                <w:b/>
                <w:color w:val="000000"/>
                <w:kern w:val="0"/>
                <w:szCs w:val="21"/>
              </w:rPr>
              <w:t>参考电压（</w:t>
            </w:r>
            <w:r w:rsidRPr="004226E7">
              <w:rPr>
                <w:b/>
                <w:color w:val="000000"/>
                <w:kern w:val="0"/>
                <w:szCs w:val="21"/>
              </w:rPr>
              <w:t>V</w:t>
            </w:r>
            <w:r w:rsidRPr="004226E7">
              <w:rPr>
                <w:rFonts w:ascii="宋体" w:hAnsi="宋体" w:hint="eastAsia"/>
                <w:b/>
                <w:color w:val="000000"/>
                <w:kern w:val="0"/>
                <w:szCs w:val="21"/>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49984A7A" w14:textId="77777777" w:rsidR="00AB7A2D" w:rsidRPr="004226E7" w:rsidRDefault="00AB7A2D" w:rsidP="00AB7A2D">
            <w:pPr>
              <w:widowControl/>
              <w:jc w:val="center"/>
              <w:rPr>
                <w:b/>
                <w:color w:val="000000"/>
                <w:kern w:val="0"/>
                <w:szCs w:val="21"/>
              </w:rPr>
            </w:pPr>
            <w:r w:rsidRPr="004226E7">
              <w:rPr>
                <w:rFonts w:ascii="宋体" w:hAnsi="宋体" w:hint="eastAsia"/>
                <w:b/>
                <w:color w:val="000000"/>
                <w:kern w:val="0"/>
                <w:szCs w:val="21"/>
              </w:rPr>
              <w:t>标准值（</w:t>
            </w:r>
            <w:r w:rsidRPr="004226E7">
              <w:rPr>
                <w:b/>
                <w:color w:val="000000"/>
                <w:kern w:val="0"/>
                <w:szCs w:val="21"/>
              </w:rPr>
              <w:t>mA</w:t>
            </w:r>
            <w:r w:rsidRPr="004226E7">
              <w:rPr>
                <w:rFonts w:ascii="宋体" w:hAnsi="宋体" w:hint="eastAsia"/>
                <w:b/>
                <w:color w:val="000000"/>
                <w:kern w:val="0"/>
                <w:szCs w:val="21"/>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26E0D26" w14:textId="77777777" w:rsidR="00AB7A2D" w:rsidRPr="004226E7" w:rsidRDefault="00AB7A2D" w:rsidP="00AB7A2D">
            <w:pPr>
              <w:widowControl/>
              <w:jc w:val="center"/>
              <w:rPr>
                <w:b/>
                <w:color w:val="000000"/>
                <w:kern w:val="0"/>
                <w:szCs w:val="21"/>
              </w:rPr>
            </w:pPr>
            <w:r w:rsidRPr="004226E7">
              <w:rPr>
                <w:b/>
                <w:color w:val="000000"/>
                <w:kern w:val="0"/>
                <w:szCs w:val="21"/>
              </w:rPr>
              <w:t>3</w:t>
            </w:r>
            <w:r w:rsidRPr="004226E7">
              <w:rPr>
                <w:rFonts w:ascii="宋体" w:hAnsi="宋体" w:hint="eastAsia"/>
                <w:b/>
                <w:color w:val="000000"/>
                <w:kern w:val="0"/>
                <w:szCs w:val="21"/>
              </w:rPr>
              <w:t>次谐波分量（</w:t>
            </w:r>
            <w:r w:rsidRPr="004226E7">
              <w:rPr>
                <w:b/>
                <w:color w:val="000000"/>
                <w:kern w:val="0"/>
                <w:szCs w:val="21"/>
              </w:rPr>
              <w:t>%</w:t>
            </w:r>
            <w:r w:rsidRPr="004226E7">
              <w:rPr>
                <w:rFonts w:ascii="宋体" w:hAnsi="宋体" w:hint="eastAsia"/>
                <w:b/>
                <w:color w:val="000000"/>
                <w:kern w:val="0"/>
                <w:szCs w:val="21"/>
              </w:rPr>
              <w: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02FB5B0D" w14:textId="77777777" w:rsidR="00AB7A2D" w:rsidRPr="004226E7" w:rsidRDefault="00AB7A2D" w:rsidP="00AB7A2D">
            <w:pPr>
              <w:widowControl/>
              <w:jc w:val="center"/>
              <w:rPr>
                <w:b/>
                <w:color w:val="000000"/>
                <w:kern w:val="0"/>
                <w:szCs w:val="21"/>
              </w:rPr>
            </w:pPr>
            <w:r w:rsidRPr="004226E7">
              <w:rPr>
                <w:rFonts w:ascii="宋体" w:hAnsi="宋体" w:hint="eastAsia"/>
                <w:b/>
                <w:color w:val="000000"/>
                <w:kern w:val="0"/>
                <w:szCs w:val="21"/>
              </w:rPr>
              <w:t>被校监测装置示值（</w:t>
            </w:r>
            <w:r w:rsidRPr="004226E7">
              <w:rPr>
                <w:b/>
                <w:color w:val="000000"/>
                <w:kern w:val="0"/>
                <w:szCs w:val="21"/>
              </w:rPr>
              <w:t>mA</w:t>
            </w:r>
            <w:r w:rsidRPr="004226E7">
              <w:rPr>
                <w:rFonts w:ascii="宋体" w:hAnsi="宋体" w:hint="eastAsia"/>
                <w:b/>
                <w:color w:val="000000"/>
                <w:kern w:val="0"/>
                <w:szCs w:val="21"/>
              </w:rPr>
              <w:t>）</w:t>
            </w:r>
          </w:p>
        </w:tc>
      </w:tr>
      <w:tr w:rsidR="00AB7A2D" w:rsidRPr="00AB7A2D" w14:paraId="0083A031" w14:textId="77777777" w:rsidTr="00AB7A2D">
        <w:trPr>
          <w:trHeight w:val="270"/>
          <w:jc w:val="center"/>
        </w:trPr>
        <w:tc>
          <w:tcPr>
            <w:tcW w:w="1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B29B079" w14:textId="77777777" w:rsidR="00AB7A2D" w:rsidRPr="00AB7A2D" w:rsidRDefault="00AB7A2D" w:rsidP="00AB7A2D">
            <w:pPr>
              <w:widowControl/>
              <w:jc w:val="center"/>
              <w:rPr>
                <w:color w:val="000000"/>
                <w:kern w:val="0"/>
                <w:sz w:val="22"/>
                <w:szCs w:val="22"/>
              </w:rPr>
            </w:pPr>
            <w:r w:rsidRPr="00AB7A2D">
              <w:rPr>
                <w:color w:val="000000"/>
                <w:kern w:val="0"/>
                <w:sz w:val="22"/>
                <w:szCs w:val="22"/>
              </w:rPr>
              <w:t>1</w:t>
            </w:r>
          </w:p>
        </w:tc>
        <w:tc>
          <w:tcPr>
            <w:tcW w:w="1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64124F" w14:textId="77777777" w:rsidR="00AB7A2D" w:rsidRPr="00AB7A2D" w:rsidRDefault="00AB7A2D" w:rsidP="00AB7A2D">
            <w:pPr>
              <w:widowControl/>
              <w:jc w:val="center"/>
              <w:rPr>
                <w:color w:val="000000"/>
                <w:kern w:val="0"/>
                <w:sz w:val="22"/>
                <w:szCs w:val="22"/>
              </w:rPr>
            </w:pPr>
            <w:r w:rsidRPr="00AB7A2D">
              <w:rPr>
                <w:color w:val="000000"/>
                <w:kern w:val="0"/>
                <w:sz w:val="22"/>
                <w:szCs w:val="22"/>
              </w:rPr>
              <w:t>100</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4F1F4062" w14:textId="77777777" w:rsidR="00AB7A2D" w:rsidRPr="00AB7A2D" w:rsidRDefault="00AB7A2D" w:rsidP="00AB7A2D">
            <w:pPr>
              <w:widowControl/>
              <w:jc w:val="center"/>
              <w:rPr>
                <w:color w:val="000000"/>
                <w:kern w:val="0"/>
                <w:szCs w:val="21"/>
              </w:rPr>
            </w:pPr>
            <w:r w:rsidRPr="00AB7A2D">
              <w:rPr>
                <w:color w:val="000000"/>
                <w:kern w:val="0"/>
                <w:szCs w:val="21"/>
              </w:rPr>
              <w:t>0.1</w:t>
            </w:r>
          </w:p>
        </w:tc>
        <w:tc>
          <w:tcPr>
            <w:tcW w:w="1280" w:type="dxa"/>
            <w:tcBorders>
              <w:top w:val="nil"/>
              <w:left w:val="nil"/>
              <w:bottom w:val="single" w:sz="4" w:space="0" w:color="auto"/>
              <w:right w:val="single" w:sz="4" w:space="0" w:color="auto"/>
            </w:tcBorders>
            <w:shd w:val="clear" w:color="auto" w:fill="auto"/>
            <w:vAlign w:val="center"/>
            <w:hideMark/>
          </w:tcPr>
          <w:p w14:paraId="7CF5C7B7"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7BFBA8B2" w14:textId="77777777" w:rsidR="00AB7A2D" w:rsidRPr="00AB7A2D" w:rsidRDefault="00AB7A2D" w:rsidP="00AB7A2D">
            <w:pPr>
              <w:widowControl/>
              <w:jc w:val="center"/>
              <w:rPr>
                <w:color w:val="000000"/>
                <w:kern w:val="0"/>
                <w:szCs w:val="21"/>
              </w:rPr>
            </w:pPr>
            <w:r w:rsidRPr="00AB7A2D">
              <w:rPr>
                <w:color w:val="000000"/>
                <w:kern w:val="0"/>
                <w:szCs w:val="21"/>
              </w:rPr>
              <w:t xml:space="preserve">0.1002 </w:t>
            </w:r>
          </w:p>
        </w:tc>
      </w:tr>
      <w:tr w:rsidR="00AB7A2D" w:rsidRPr="00AB7A2D" w14:paraId="299D193A"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54A51E17"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5D802B3A"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9073154"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43FC3483" w14:textId="77777777" w:rsidR="00AB7A2D" w:rsidRPr="00AB7A2D" w:rsidRDefault="00AB7A2D" w:rsidP="00AB7A2D">
            <w:pPr>
              <w:widowControl/>
              <w:jc w:val="center"/>
              <w:rPr>
                <w:color w:val="000000"/>
                <w:kern w:val="0"/>
                <w:szCs w:val="21"/>
              </w:rPr>
            </w:pPr>
            <w:r w:rsidRPr="00AB7A2D">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3D776CFE" w14:textId="77777777" w:rsidR="00AB7A2D" w:rsidRPr="00AB7A2D" w:rsidRDefault="00AB7A2D" w:rsidP="00AB7A2D">
            <w:pPr>
              <w:widowControl/>
              <w:jc w:val="center"/>
              <w:rPr>
                <w:color w:val="000000"/>
                <w:kern w:val="0"/>
                <w:szCs w:val="21"/>
              </w:rPr>
            </w:pPr>
            <w:r w:rsidRPr="00AB7A2D">
              <w:rPr>
                <w:color w:val="000000"/>
                <w:kern w:val="0"/>
                <w:szCs w:val="21"/>
              </w:rPr>
              <w:t xml:space="preserve">0.1002 </w:t>
            </w:r>
          </w:p>
        </w:tc>
      </w:tr>
      <w:tr w:rsidR="00AB7A2D" w:rsidRPr="00AB7A2D" w14:paraId="22461662"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0ADD8E74"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70AEBD72"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AA6BF4A"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6A0563E7"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6BD69604" w14:textId="77777777" w:rsidR="00AB7A2D" w:rsidRPr="00AB7A2D" w:rsidRDefault="00AB7A2D" w:rsidP="00AB7A2D">
            <w:pPr>
              <w:widowControl/>
              <w:jc w:val="center"/>
              <w:rPr>
                <w:color w:val="000000"/>
                <w:kern w:val="0"/>
                <w:szCs w:val="21"/>
              </w:rPr>
            </w:pPr>
            <w:r w:rsidRPr="00AB7A2D">
              <w:rPr>
                <w:color w:val="000000"/>
                <w:kern w:val="0"/>
                <w:szCs w:val="21"/>
              </w:rPr>
              <w:t xml:space="preserve">0.1009 </w:t>
            </w:r>
          </w:p>
        </w:tc>
      </w:tr>
      <w:tr w:rsidR="00AB7A2D" w:rsidRPr="00AB7A2D" w14:paraId="0D303B53"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75D57C0C"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1A04DF62" w14:textId="77777777" w:rsidR="00AB7A2D" w:rsidRPr="00AB7A2D" w:rsidRDefault="00AB7A2D" w:rsidP="00AB7A2D">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47FA725E" w14:textId="77777777" w:rsidR="00AB7A2D" w:rsidRPr="00AB7A2D" w:rsidRDefault="00AB7A2D" w:rsidP="00AB7A2D">
            <w:pPr>
              <w:widowControl/>
              <w:jc w:val="center"/>
              <w:rPr>
                <w:color w:val="000000"/>
                <w:kern w:val="0"/>
                <w:szCs w:val="21"/>
              </w:rPr>
            </w:pPr>
            <w:r w:rsidRPr="00AB7A2D">
              <w:rPr>
                <w:color w:val="000000"/>
                <w:kern w:val="0"/>
                <w:szCs w:val="21"/>
              </w:rPr>
              <w:t>0.2</w:t>
            </w:r>
          </w:p>
        </w:tc>
        <w:tc>
          <w:tcPr>
            <w:tcW w:w="1280" w:type="dxa"/>
            <w:tcBorders>
              <w:top w:val="nil"/>
              <w:left w:val="nil"/>
              <w:bottom w:val="single" w:sz="4" w:space="0" w:color="auto"/>
              <w:right w:val="single" w:sz="4" w:space="0" w:color="auto"/>
            </w:tcBorders>
            <w:shd w:val="clear" w:color="auto" w:fill="auto"/>
            <w:vAlign w:val="center"/>
            <w:hideMark/>
          </w:tcPr>
          <w:p w14:paraId="6E0249BA"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68D34CA5" w14:textId="77777777" w:rsidR="00AB7A2D" w:rsidRPr="00AB7A2D" w:rsidRDefault="00AB7A2D" w:rsidP="00AB7A2D">
            <w:pPr>
              <w:widowControl/>
              <w:jc w:val="center"/>
              <w:rPr>
                <w:color w:val="000000"/>
                <w:kern w:val="0"/>
                <w:szCs w:val="21"/>
              </w:rPr>
            </w:pPr>
            <w:r w:rsidRPr="00AB7A2D">
              <w:rPr>
                <w:color w:val="000000"/>
                <w:kern w:val="0"/>
                <w:szCs w:val="21"/>
              </w:rPr>
              <w:t xml:space="preserve">0.2003 </w:t>
            </w:r>
          </w:p>
        </w:tc>
      </w:tr>
      <w:tr w:rsidR="00AB7A2D" w:rsidRPr="00AB7A2D" w14:paraId="59C0AA6F"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0E60896A"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28846C12"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B32A9BB"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61A657CD" w14:textId="77777777" w:rsidR="00AB7A2D" w:rsidRPr="00AB7A2D" w:rsidRDefault="00AB7A2D" w:rsidP="00AB7A2D">
            <w:pPr>
              <w:widowControl/>
              <w:jc w:val="center"/>
              <w:rPr>
                <w:color w:val="000000"/>
                <w:kern w:val="0"/>
                <w:szCs w:val="21"/>
              </w:rPr>
            </w:pPr>
            <w:r w:rsidRPr="00AB7A2D">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458350D4" w14:textId="77777777" w:rsidR="00AB7A2D" w:rsidRPr="00AB7A2D" w:rsidRDefault="00AB7A2D" w:rsidP="00AB7A2D">
            <w:pPr>
              <w:widowControl/>
              <w:jc w:val="center"/>
              <w:rPr>
                <w:color w:val="000000"/>
                <w:kern w:val="0"/>
                <w:szCs w:val="21"/>
              </w:rPr>
            </w:pPr>
            <w:r w:rsidRPr="00AB7A2D">
              <w:rPr>
                <w:color w:val="000000"/>
                <w:kern w:val="0"/>
                <w:szCs w:val="21"/>
              </w:rPr>
              <w:t xml:space="preserve">0.2003 </w:t>
            </w:r>
          </w:p>
        </w:tc>
      </w:tr>
      <w:tr w:rsidR="00AB7A2D" w:rsidRPr="00AB7A2D" w14:paraId="7BB4C284"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4F5740DC"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61601E46"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F7641EA"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36CB89B9"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396F3E45" w14:textId="77777777" w:rsidR="00AB7A2D" w:rsidRPr="00AB7A2D" w:rsidRDefault="00AB7A2D" w:rsidP="00AB7A2D">
            <w:pPr>
              <w:widowControl/>
              <w:jc w:val="center"/>
              <w:rPr>
                <w:color w:val="000000"/>
                <w:kern w:val="0"/>
                <w:szCs w:val="21"/>
              </w:rPr>
            </w:pPr>
            <w:r w:rsidRPr="00AB7A2D">
              <w:rPr>
                <w:color w:val="000000"/>
                <w:kern w:val="0"/>
                <w:szCs w:val="21"/>
              </w:rPr>
              <w:t xml:space="preserve">0.2005 </w:t>
            </w:r>
          </w:p>
        </w:tc>
      </w:tr>
      <w:tr w:rsidR="00AB7A2D" w:rsidRPr="00AB7A2D" w14:paraId="07CE9437"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60973FE8"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257B8E29" w14:textId="77777777" w:rsidR="00AB7A2D" w:rsidRPr="00AB7A2D" w:rsidRDefault="00AB7A2D" w:rsidP="00AB7A2D">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10097D6F" w14:textId="77777777" w:rsidR="00AB7A2D" w:rsidRPr="00AB7A2D" w:rsidRDefault="00AB7A2D" w:rsidP="00AB7A2D">
            <w:pPr>
              <w:widowControl/>
              <w:jc w:val="center"/>
              <w:rPr>
                <w:color w:val="000000"/>
                <w:kern w:val="0"/>
                <w:szCs w:val="21"/>
              </w:rPr>
            </w:pPr>
            <w:r w:rsidRPr="00AB7A2D">
              <w:rPr>
                <w:color w:val="000000"/>
                <w:kern w:val="0"/>
                <w:szCs w:val="21"/>
              </w:rPr>
              <w:t>0.5</w:t>
            </w:r>
          </w:p>
        </w:tc>
        <w:tc>
          <w:tcPr>
            <w:tcW w:w="1280" w:type="dxa"/>
            <w:tcBorders>
              <w:top w:val="nil"/>
              <w:left w:val="nil"/>
              <w:bottom w:val="single" w:sz="4" w:space="0" w:color="auto"/>
              <w:right w:val="single" w:sz="4" w:space="0" w:color="auto"/>
            </w:tcBorders>
            <w:shd w:val="clear" w:color="auto" w:fill="auto"/>
            <w:vAlign w:val="center"/>
            <w:hideMark/>
          </w:tcPr>
          <w:p w14:paraId="571DCA30"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2CE27C7D" w14:textId="77777777" w:rsidR="00AB7A2D" w:rsidRPr="00AB7A2D" w:rsidRDefault="00AB7A2D" w:rsidP="00AB7A2D">
            <w:pPr>
              <w:widowControl/>
              <w:jc w:val="center"/>
              <w:rPr>
                <w:color w:val="000000"/>
                <w:kern w:val="0"/>
                <w:szCs w:val="21"/>
              </w:rPr>
            </w:pPr>
            <w:r w:rsidRPr="00AB7A2D">
              <w:rPr>
                <w:color w:val="000000"/>
                <w:kern w:val="0"/>
                <w:szCs w:val="21"/>
              </w:rPr>
              <w:t xml:space="preserve">0.5003 </w:t>
            </w:r>
          </w:p>
        </w:tc>
      </w:tr>
      <w:tr w:rsidR="00AB7A2D" w:rsidRPr="00AB7A2D" w14:paraId="702A2C9E"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1B18BC6D"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1F016F27"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511DE92"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699451BE" w14:textId="77777777" w:rsidR="00AB7A2D" w:rsidRPr="00AB7A2D" w:rsidRDefault="00AB7A2D" w:rsidP="00AB7A2D">
            <w:pPr>
              <w:widowControl/>
              <w:jc w:val="center"/>
              <w:rPr>
                <w:color w:val="000000"/>
                <w:kern w:val="0"/>
                <w:szCs w:val="21"/>
              </w:rPr>
            </w:pPr>
            <w:r w:rsidRPr="00AB7A2D">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7A10C388" w14:textId="77777777" w:rsidR="00AB7A2D" w:rsidRPr="00AB7A2D" w:rsidRDefault="00AB7A2D" w:rsidP="00AB7A2D">
            <w:pPr>
              <w:widowControl/>
              <w:jc w:val="center"/>
              <w:rPr>
                <w:color w:val="000000"/>
                <w:kern w:val="0"/>
                <w:szCs w:val="21"/>
              </w:rPr>
            </w:pPr>
            <w:r w:rsidRPr="00AB7A2D">
              <w:rPr>
                <w:color w:val="000000"/>
                <w:kern w:val="0"/>
                <w:szCs w:val="21"/>
              </w:rPr>
              <w:t xml:space="preserve">0.5002 </w:t>
            </w:r>
          </w:p>
        </w:tc>
      </w:tr>
      <w:tr w:rsidR="00AB7A2D" w:rsidRPr="00AB7A2D" w14:paraId="659924F9"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1CFE9F1D"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6F2ADCCC"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5A655FF7"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7E1F6942"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161603B6" w14:textId="77777777" w:rsidR="00AB7A2D" w:rsidRPr="00AB7A2D" w:rsidRDefault="00AB7A2D" w:rsidP="00AB7A2D">
            <w:pPr>
              <w:widowControl/>
              <w:jc w:val="center"/>
              <w:rPr>
                <w:color w:val="000000"/>
                <w:kern w:val="0"/>
                <w:szCs w:val="21"/>
              </w:rPr>
            </w:pPr>
            <w:r w:rsidRPr="00AB7A2D">
              <w:rPr>
                <w:color w:val="000000"/>
                <w:kern w:val="0"/>
                <w:szCs w:val="21"/>
              </w:rPr>
              <w:t xml:space="preserve">0.5004 </w:t>
            </w:r>
          </w:p>
        </w:tc>
      </w:tr>
      <w:tr w:rsidR="00AB7A2D" w:rsidRPr="00AB7A2D" w14:paraId="7A455119" w14:textId="77777777" w:rsidTr="00AB7A2D">
        <w:trPr>
          <w:trHeight w:val="540"/>
          <w:jc w:val="center"/>
        </w:trPr>
        <w:tc>
          <w:tcPr>
            <w:tcW w:w="1280" w:type="dxa"/>
            <w:tcBorders>
              <w:top w:val="nil"/>
              <w:left w:val="single" w:sz="4" w:space="0" w:color="auto"/>
              <w:bottom w:val="single" w:sz="4" w:space="0" w:color="auto"/>
              <w:right w:val="single" w:sz="4" w:space="0" w:color="auto"/>
            </w:tcBorders>
            <w:shd w:val="clear" w:color="auto" w:fill="auto"/>
            <w:vAlign w:val="center"/>
            <w:hideMark/>
          </w:tcPr>
          <w:p w14:paraId="3F2C45B7" w14:textId="77777777" w:rsidR="00AB7A2D" w:rsidRPr="004226E7" w:rsidRDefault="00AB7A2D" w:rsidP="00AB7A2D">
            <w:pPr>
              <w:widowControl/>
              <w:jc w:val="center"/>
              <w:rPr>
                <w:b/>
                <w:color w:val="000000"/>
                <w:kern w:val="0"/>
                <w:szCs w:val="21"/>
              </w:rPr>
            </w:pPr>
            <w:r w:rsidRPr="004226E7">
              <w:rPr>
                <w:rFonts w:ascii="宋体" w:hAnsi="宋体" w:hint="eastAsia"/>
                <w:b/>
                <w:color w:val="000000"/>
                <w:kern w:val="0"/>
                <w:szCs w:val="21"/>
              </w:rPr>
              <w:t>全电流（</w:t>
            </w:r>
            <w:r w:rsidRPr="004226E7">
              <w:rPr>
                <w:b/>
                <w:color w:val="000000"/>
                <w:kern w:val="0"/>
                <w:szCs w:val="21"/>
              </w:rPr>
              <w:t>mA</w:t>
            </w:r>
            <w:r w:rsidRPr="004226E7">
              <w:rPr>
                <w:rFonts w:ascii="宋体" w:hAnsi="宋体" w:hint="eastAsia"/>
                <w:b/>
                <w:color w:val="000000"/>
                <w:kern w:val="0"/>
                <w:szCs w:val="21"/>
              </w:rPr>
              <w:t>）</w:t>
            </w:r>
          </w:p>
        </w:tc>
        <w:tc>
          <w:tcPr>
            <w:tcW w:w="1280" w:type="dxa"/>
            <w:tcBorders>
              <w:top w:val="nil"/>
              <w:left w:val="nil"/>
              <w:bottom w:val="single" w:sz="4" w:space="0" w:color="auto"/>
              <w:right w:val="single" w:sz="4" w:space="0" w:color="auto"/>
            </w:tcBorders>
            <w:shd w:val="clear" w:color="auto" w:fill="auto"/>
            <w:vAlign w:val="center"/>
            <w:hideMark/>
          </w:tcPr>
          <w:p w14:paraId="207B4E7B" w14:textId="77777777" w:rsidR="00AB7A2D" w:rsidRPr="004226E7" w:rsidRDefault="00AB7A2D" w:rsidP="00AB7A2D">
            <w:pPr>
              <w:widowControl/>
              <w:jc w:val="center"/>
              <w:rPr>
                <w:b/>
                <w:color w:val="000000"/>
                <w:kern w:val="0"/>
                <w:szCs w:val="21"/>
              </w:rPr>
            </w:pPr>
            <w:r w:rsidRPr="004226E7">
              <w:rPr>
                <w:rFonts w:ascii="宋体" w:hAnsi="宋体" w:hint="eastAsia"/>
                <w:b/>
                <w:color w:val="000000"/>
                <w:kern w:val="0"/>
                <w:szCs w:val="21"/>
              </w:rPr>
              <w:t>参考电压（</w:t>
            </w:r>
            <w:r w:rsidRPr="004226E7">
              <w:rPr>
                <w:b/>
                <w:color w:val="000000"/>
                <w:kern w:val="0"/>
                <w:szCs w:val="21"/>
              </w:rPr>
              <w:t>V</w:t>
            </w:r>
            <w:r w:rsidRPr="004226E7">
              <w:rPr>
                <w:rFonts w:ascii="宋体" w:hAnsi="宋体" w:hint="eastAsia"/>
                <w:b/>
                <w:color w:val="000000"/>
                <w:kern w:val="0"/>
                <w:szCs w:val="21"/>
              </w:rPr>
              <w:t>）</w:t>
            </w:r>
          </w:p>
        </w:tc>
        <w:tc>
          <w:tcPr>
            <w:tcW w:w="1280" w:type="dxa"/>
            <w:tcBorders>
              <w:top w:val="nil"/>
              <w:left w:val="nil"/>
              <w:bottom w:val="single" w:sz="4" w:space="0" w:color="auto"/>
              <w:right w:val="single" w:sz="4" w:space="0" w:color="auto"/>
            </w:tcBorders>
            <w:shd w:val="clear" w:color="auto" w:fill="auto"/>
            <w:vAlign w:val="center"/>
            <w:hideMark/>
          </w:tcPr>
          <w:p w14:paraId="357E85B9" w14:textId="77777777" w:rsidR="00AB7A2D" w:rsidRPr="004226E7" w:rsidRDefault="00AB7A2D" w:rsidP="00AB7A2D">
            <w:pPr>
              <w:widowControl/>
              <w:jc w:val="center"/>
              <w:rPr>
                <w:b/>
                <w:color w:val="000000"/>
                <w:kern w:val="0"/>
                <w:szCs w:val="21"/>
              </w:rPr>
            </w:pPr>
            <w:r w:rsidRPr="004226E7">
              <w:rPr>
                <w:rFonts w:ascii="宋体" w:hAnsi="宋体" w:hint="eastAsia"/>
                <w:b/>
                <w:color w:val="000000"/>
                <w:kern w:val="0"/>
                <w:szCs w:val="21"/>
              </w:rPr>
              <w:t>标准值（</w:t>
            </w:r>
            <w:r w:rsidRPr="004226E7">
              <w:rPr>
                <w:b/>
                <w:color w:val="000000"/>
                <w:kern w:val="0"/>
                <w:szCs w:val="21"/>
              </w:rPr>
              <w:t>mA</w:t>
            </w:r>
            <w:r w:rsidRPr="004226E7">
              <w:rPr>
                <w:rFonts w:ascii="宋体" w:hAnsi="宋体" w:hint="eastAsia"/>
                <w:b/>
                <w:color w:val="000000"/>
                <w:kern w:val="0"/>
                <w:szCs w:val="21"/>
              </w:rPr>
              <w:t>）</w:t>
            </w:r>
          </w:p>
        </w:tc>
        <w:tc>
          <w:tcPr>
            <w:tcW w:w="1280" w:type="dxa"/>
            <w:tcBorders>
              <w:top w:val="nil"/>
              <w:left w:val="nil"/>
              <w:bottom w:val="single" w:sz="4" w:space="0" w:color="auto"/>
              <w:right w:val="single" w:sz="4" w:space="0" w:color="auto"/>
            </w:tcBorders>
            <w:shd w:val="clear" w:color="auto" w:fill="auto"/>
            <w:vAlign w:val="center"/>
            <w:hideMark/>
          </w:tcPr>
          <w:p w14:paraId="51DCD728" w14:textId="77777777" w:rsidR="00AB7A2D" w:rsidRPr="004226E7" w:rsidRDefault="00AB7A2D" w:rsidP="00AB7A2D">
            <w:pPr>
              <w:widowControl/>
              <w:jc w:val="center"/>
              <w:rPr>
                <w:b/>
                <w:color w:val="000000"/>
                <w:kern w:val="0"/>
                <w:szCs w:val="21"/>
              </w:rPr>
            </w:pPr>
            <w:r w:rsidRPr="004226E7">
              <w:rPr>
                <w:b/>
                <w:color w:val="000000"/>
                <w:kern w:val="0"/>
                <w:szCs w:val="21"/>
              </w:rPr>
              <w:t>5</w:t>
            </w:r>
            <w:r w:rsidRPr="004226E7">
              <w:rPr>
                <w:rFonts w:ascii="宋体" w:hAnsi="宋体" w:hint="eastAsia"/>
                <w:b/>
                <w:color w:val="000000"/>
                <w:kern w:val="0"/>
                <w:szCs w:val="21"/>
              </w:rPr>
              <w:t>次谐波分量（</w:t>
            </w:r>
            <w:r w:rsidRPr="004226E7">
              <w:rPr>
                <w:b/>
                <w:color w:val="000000"/>
                <w:kern w:val="0"/>
                <w:szCs w:val="21"/>
              </w:rPr>
              <w:t>%</w:t>
            </w:r>
            <w:r w:rsidRPr="004226E7">
              <w:rPr>
                <w:rFonts w:ascii="宋体" w:hAnsi="宋体" w:hint="eastAsia"/>
                <w:b/>
                <w:color w:val="000000"/>
                <w:kern w:val="0"/>
                <w:szCs w:val="21"/>
              </w:rPr>
              <w:t>）</w:t>
            </w:r>
          </w:p>
        </w:tc>
        <w:tc>
          <w:tcPr>
            <w:tcW w:w="1900" w:type="dxa"/>
            <w:tcBorders>
              <w:top w:val="nil"/>
              <w:left w:val="nil"/>
              <w:bottom w:val="single" w:sz="4" w:space="0" w:color="auto"/>
              <w:right w:val="single" w:sz="4" w:space="0" w:color="auto"/>
            </w:tcBorders>
            <w:shd w:val="clear" w:color="auto" w:fill="auto"/>
            <w:vAlign w:val="center"/>
            <w:hideMark/>
          </w:tcPr>
          <w:p w14:paraId="20370847" w14:textId="77777777" w:rsidR="00AB7A2D" w:rsidRPr="004226E7" w:rsidRDefault="00AB7A2D" w:rsidP="00AB7A2D">
            <w:pPr>
              <w:widowControl/>
              <w:jc w:val="center"/>
              <w:rPr>
                <w:b/>
                <w:color w:val="000000"/>
                <w:kern w:val="0"/>
                <w:szCs w:val="21"/>
              </w:rPr>
            </w:pPr>
            <w:r w:rsidRPr="004226E7">
              <w:rPr>
                <w:rFonts w:ascii="宋体" w:hAnsi="宋体" w:hint="eastAsia"/>
                <w:b/>
                <w:color w:val="000000"/>
                <w:kern w:val="0"/>
                <w:szCs w:val="21"/>
              </w:rPr>
              <w:t>被校监测装置示值（</w:t>
            </w:r>
            <w:r w:rsidRPr="004226E7">
              <w:rPr>
                <w:b/>
                <w:color w:val="000000"/>
                <w:kern w:val="0"/>
                <w:szCs w:val="21"/>
              </w:rPr>
              <w:t>mA</w:t>
            </w:r>
            <w:r w:rsidRPr="004226E7">
              <w:rPr>
                <w:rFonts w:ascii="宋体" w:hAnsi="宋体" w:hint="eastAsia"/>
                <w:b/>
                <w:color w:val="000000"/>
                <w:kern w:val="0"/>
                <w:szCs w:val="21"/>
              </w:rPr>
              <w:t>）</w:t>
            </w:r>
          </w:p>
        </w:tc>
      </w:tr>
      <w:tr w:rsidR="00AB7A2D" w:rsidRPr="00AB7A2D" w14:paraId="2821EABF" w14:textId="77777777" w:rsidTr="00AB7A2D">
        <w:trPr>
          <w:trHeight w:val="270"/>
          <w:jc w:val="center"/>
        </w:trPr>
        <w:tc>
          <w:tcPr>
            <w:tcW w:w="1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452CF5" w14:textId="77777777" w:rsidR="00AB7A2D" w:rsidRPr="00AB7A2D" w:rsidRDefault="00AB7A2D" w:rsidP="00AB7A2D">
            <w:pPr>
              <w:widowControl/>
              <w:jc w:val="center"/>
              <w:rPr>
                <w:color w:val="000000"/>
                <w:kern w:val="0"/>
                <w:sz w:val="22"/>
                <w:szCs w:val="22"/>
              </w:rPr>
            </w:pPr>
            <w:r w:rsidRPr="00AB7A2D">
              <w:rPr>
                <w:color w:val="000000"/>
                <w:kern w:val="0"/>
                <w:sz w:val="22"/>
                <w:szCs w:val="22"/>
              </w:rPr>
              <w:t>1</w:t>
            </w:r>
          </w:p>
        </w:tc>
        <w:tc>
          <w:tcPr>
            <w:tcW w:w="1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DA9D08" w14:textId="77777777" w:rsidR="00AB7A2D" w:rsidRPr="00AB7A2D" w:rsidRDefault="00AB7A2D" w:rsidP="00AB7A2D">
            <w:pPr>
              <w:widowControl/>
              <w:jc w:val="center"/>
              <w:rPr>
                <w:color w:val="000000"/>
                <w:kern w:val="0"/>
                <w:sz w:val="22"/>
                <w:szCs w:val="22"/>
              </w:rPr>
            </w:pPr>
            <w:r w:rsidRPr="00AB7A2D">
              <w:rPr>
                <w:color w:val="000000"/>
                <w:kern w:val="0"/>
                <w:sz w:val="22"/>
                <w:szCs w:val="22"/>
              </w:rPr>
              <w:t>100</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45C6F035" w14:textId="77777777" w:rsidR="00AB7A2D" w:rsidRPr="00AB7A2D" w:rsidRDefault="00AB7A2D" w:rsidP="00AB7A2D">
            <w:pPr>
              <w:widowControl/>
              <w:jc w:val="center"/>
              <w:rPr>
                <w:color w:val="000000"/>
                <w:kern w:val="0"/>
                <w:szCs w:val="21"/>
              </w:rPr>
            </w:pPr>
            <w:r w:rsidRPr="00AB7A2D">
              <w:rPr>
                <w:color w:val="000000"/>
                <w:kern w:val="0"/>
                <w:szCs w:val="21"/>
              </w:rPr>
              <w:t>0.1</w:t>
            </w:r>
          </w:p>
        </w:tc>
        <w:tc>
          <w:tcPr>
            <w:tcW w:w="1280" w:type="dxa"/>
            <w:tcBorders>
              <w:top w:val="nil"/>
              <w:left w:val="nil"/>
              <w:bottom w:val="single" w:sz="4" w:space="0" w:color="auto"/>
              <w:right w:val="single" w:sz="4" w:space="0" w:color="auto"/>
            </w:tcBorders>
            <w:shd w:val="clear" w:color="auto" w:fill="auto"/>
            <w:vAlign w:val="center"/>
            <w:hideMark/>
          </w:tcPr>
          <w:p w14:paraId="7BF9F2D9"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3EE6679E" w14:textId="77777777" w:rsidR="00AB7A2D" w:rsidRPr="00AB7A2D" w:rsidRDefault="00AB7A2D" w:rsidP="00AB7A2D">
            <w:pPr>
              <w:widowControl/>
              <w:jc w:val="center"/>
              <w:rPr>
                <w:color w:val="000000"/>
                <w:kern w:val="0"/>
                <w:szCs w:val="21"/>
              </w:rPr>
            </w:pPr>
            <w:r w:rsidRPr="00AB7A2D">
              <w:rPr>
                <w:color w:val="000000"/>
                <w:kern w:val="0"/>
                <w:szCs w:val="21"/>
              </w:rPr>
              <w:t xml:space="preserve">0.1002 </w:t>
            </w:r>
          </w:p>
        </w:tc>
      </w:tr>
      <w:tr w:rsidR="00AB7A2D" w:rsidRPr="00AB7A2D" w14:paraId="0D8B30C3"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38376CC4"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41546AB4"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5E8E4A83"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13CD7C9A" w14:textId="77777777" w:rsidR="00AB7A2D" w:rsidRPr="00AB7A2D" w:rsidRDefault="00AB7A2D" w:rsidP="00AB7A2D">
            <w:pPr>
              <w:widowControl/>
              <w:jc w:val="center"/>
              <w:rPr>
                <w:color w:val="000000"/>
                <w:kern w:val="0"/>
                <w:szCs w:val="21"/>
              </w:rPr>
            </w:pPr>
            <w:r w:rsidRPr="00AB7A2D">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4D31E0D5" w14:textId="77777777" w:rsidR="00AB7A2D" w:rsidRPr="00AB7A2D" w:rsidRDefault="00AB7A2D" w:rsidP="00AB7A2D">
            <w:pPr>
              <w:widowControl/>
              <w:jc w:val="center"/>
              <w:rPr>
                <w:color w:val="000000"/>
                <w:kern w:val="0"/>
                <w:szCs w:val="21"/>
              </w:rPr>
            </w:pPr>
            <w:r w:rsidRPr="00AB7A2D">
              <w:rPr>
                <w:color w:val="000000"/>
                <w:kern w:val="0"/>
                <w:szCs w:val="21"/>
              </w:rPr>
              <w:t xml:space="preserve">0.1001 </w:t>
            </w:r>
          </w:p>
        </w:tc>
      </w:tr>
      <w:tr w:rsidR="00AB7A2D" w:rsidRPr="00AB7A2D" w14:paraId="0D3AC281"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2FDA531A"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65B2D101"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808F4EC"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2AA8C83E"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2816C971" w14:textId="77777777" w:rsidR="00AB7A2D" w:rsidRPr="00AB7A2D" w:rsidRDefault="00AB7A2D" w:rsidP="00AB7A2D">
            <w:pPr>
              <w:widowControl/>
              <w:jc w:val="center"/>
              <w:rPr>
                <w:color w:val="000000"/>
                <w:kern w:val="0"/>
                <w:szCs w:val="21"/>
              </w:rPr>
            </w:pPr>
            <w:r w:rsidRPr="00AB7A2D">
              <w:rPr>
                <w:color w:val="000000"/>
                <w:kern w:val="0"/>
                <w:szCs w:val="21"/>
              </w:rPr>
              <w:t xml:space="preserve">0.1000 </w:t>
            </w:r>
          </w:p>
        </w:tc>
      </w:tr>
      <w:tr w:rsidR="00AB7A2D" w:rsidRPr="00AB7A2D" w14:paraId="50FF2BE7"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22448929"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3A4EA982" w14:textId="77777777" w:rsidR="00AB7A2D" w:rsidRPr="00AB7A2D" w:rsidRDefault="00AB7A2D" w:rsidP="00AB7A2D">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76C9C23B" w14:textId="77777777" w:rsidR="00AB7A2D" w:rsidRPr="00AB7A2D" w:rsidRDefault="00AB7A2D" w:rsidP="00AB7A2D">
            <w:pPr>
              <w:widowControl/>
              <w:jc w:val="center"/>
              <w:rPr>
                <w:color w:val="000000"/>
                <w:kern w:val="0"/>
                <w:szCs w:val="21"/>
              </w:rPr>
            </w:pPr>
            <w:r w:rsidRPr="00AB7A2D">
              <w:rPr>
                <w:color w:val="000000"/>
                <w:kern w:val="0"/>
                <w:szCs w:val="21"/>
              </w:rPr>
              <w:t>0.2</w:t>
            </w:r>
          </w:p>
        </w:tc>
        <w:tc>
          <w:tcPr>
            <w:tcW w:w="1280" w:type="dxa"/>
            <w:tcBorders>
              <w:top w:val="nil"/>
              <w:left w:val="nil"/>
              <w:bottom w:val="single" w:sz="4" w:space="0" w:color="auto"/>
              <w:right w:val="single" w:sz="4" w:space="0" w:color="auto"/>
            </w:tcBorders>
            <w:shd w:val="clear" w:color="auto" w:fill="auto"/>
            <w:vAlign w:val="center"/>
            <w:hideMark/>
          </w:tcPr>
          <w:p w14:paraId="352D41C1"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24404761" w14:textId="77777777" w:rsidR="00AB7A2D" w:rsidRPr="00AB7A2D" w:rsidRDefault="00AB7A2D" w:rsidP="00AB7A2D">
            <w:pPr>
              <w:widowControl/>
              <w:jc w:val="center"/>
              <w:rPr>
                <w:color w:val="000000"/>
                <w:kern w:val="0"/>
                <w:szCs w:val="21"/>
              </w:rPr>
            </w:pPr>
            <w:r w:rsidRPr="00AB7A2D">
              <w:rPr>
                <w:color w:val="000000"/>
                <w:kern w:val="0"/>
                <w:szCs w:val="21"/>
              </w:rPr>
              <w:t xml:space="preserve">0.2003 </w:t>
            </w:r>
          </w:p>
        </w:tc>
      </w:tr>
      <w:tr w:rsidR="00AB7A2D" w:rsidRPr="00AB7A2D" w14:paraId="593903B8"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68442AB0"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1A267FC0"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51FFAC1C"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587A9353" w14:textId="77777777" w:rsidR="00AB7A2D" w:rsidRPr="00AB7A2D" w:rsidRDefault="00AB7A2D" w:rsidP="00AB7A2D">
            <w:pPr>
              <w:widowControl/>
              <w:jc w:val="center"/>
              <w:rPr>
                <w:color w:val="000000"/>
                <w:kern w:val="0"/>
                <w:szCs w:val="21"/>
              </w:rPr>
            </w:pPr>
            <w:r w:rsidRPr="00AB7A2D">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7172B93B" w14:textId="77777777" w:rsidR="00AB7A2D" w:rsidRPr="00AB7A2D" w:rsidRDefault="00AB7A2D" w:rsidP="00AB7A2D">
            <w:pPr>
              <w:widowControl/>
              <w:jc w:val="center"/>
              <w:rPr>
                <w:color w:val="000000"/>
                <w:kern w:val="0"/>
                <w:szCs w:val="21"/>
              </w:rPr>
            </w:pPr>
            <w:r w:rsidRPr="00AB7A2D">
              <w:rPr>
                <w:color w:val="000000"/>
                <w:kern w:val="0"/>
                <w:szCs w:val="21"/>
              </w:rPr>
              <w:t xml:space="preserve">0.2005 </w:t>
            </w:r>
          </w:p>
        </w:tc>
      </w:tr>
      <w:tr w:rsidR="00AB7A2D" w:rsidRPr="00AB7A2D" w14:paraId="014C0231"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7B508A46"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5BD596DD"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C098ACE"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051ED79B"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0B4215D3" w14:textId="77777777" w:rsidR="00AB7A2D" w:rsidRPr="00AB7A2D" w:rsidRDefault="00AB7A2D" w:rsidP="00AB7A2D">
            <w:pPr>
              <w:widowControl/>
              <w:jc w:val="center"/>
              <w:rPr>
                <w:color w:val="000000"/>
                <w:kern w:val="0"/>
                <w:szCs w:val="21"/>
              </w:rPr>
            </w:pPr>
            <w:r w:rsidRPr="00AB7A2D">
              <w:rPr>
                <w:color w:val="000000"/>
                <w:kern w:val="0"/>
                <w:szCs w:val="21"/>
              </w:rPr>
              <w:t xml:space="preserve">0.2002 </w:t>
            </w:r>
          </w:p>
        </w:tc>
      </w:tr>
      <w:tr w:rsidR="00AB7A2D" w:rsidRPr="00AB7A2D" w14:paraId="39D4648A"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5BFCD0AA"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0CDDF2D0" w14:textId="77777777" w:rsidR="00AB7A2D" w:rsidRPr="00AB7A2D" w:rsidRDefault="00AB7A2D" w:rsidP="00AB7A2D">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39B8C777" w14:textId="77777777" w:rsidR="00AB7A2D" w:rsidRPr="00AB7A2D" w:rsidRDefault="00AB7A2D" w:rsidP="00AB7A2D">
            <w:pPr>
              <w:widowControl/>
              <w:jc w:val="center"/>
              <w:rPr>
                <w:color w:val="000000"/>
                <w:kern w:val="0"/>
                <w:szCs w:val="21"/>
              </w:rPr>
            </w:pPr>
            <w:r w:rsidRPr="00AB7A2D">
              <w:rPr>
                <w:color w:val="000000"/>
                <w:kern w:val="0"/>
                <w:szCs w:val="21"/>
              </w:rPr>
              <w:t>0.5</w:t>
            </w:r>
          </w:p>
        </w:tc>
        <w:tc>
          <w:tcPr>
            <w:tcW w:w="1280" w:type="dxa"/>
            <w:tcBorders>
              <w:top w:val="nil"/>
              <w:left w:val="nil"/>
              <w:bottom w:val="single" w:sz="4" w:space="0" w:color="auto"/>
              <w:right w:val="single" w:sz="4" w:space="0" w:color="auto"/>
            </w:tcBorders>
            <w:shd w:val="clear" w:color="auto" w:fill="auto"/>
            <w:vAlign w:val="center"/>
            <w:hideMark/>
          </w:tcPr>
          <w:p w14:paraId="00C8F906"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39061806" w14:textId="77777777" w:rsidR="00AB7A2D" w:rsidRPr="00AB7A2D" w:rsidRDefault="00AB7A2D" w:rsidP="00AB7A2D">
            <w:pPr>
              <w:widowControl/>
              <w:jc w:val="center"/>
              <w:rPr>
                <w:color w:val="000000"/>
                <w:kern w:val="0"/>
                <w:szCs w:val="21"/>
              </w:rPr>
            </w:pPr>
            <w:r w:rsidRPr="00AB7A2D">
              <w:rPr>
                <w:color w:val="000000"/>
                <w:kern w:val="0"/>
                <w:szCs w:val="21"/>
              </w:rPr>
              <w:t xml:space="preserve">0.5003 </w:t>
            </w:r>
          </w:p>
        </w:tc>
      </w:tr>
      <w:tr w:rsidR="00AB7A2D" w:rsidRPr="00AB7A2D" w14:paraId="0DBAA544"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2421D694"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4131BA71"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BCA5040"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0B7580DE" w14:textId="77777777" w:rsidR="00AB7A2D" w:rsidRPr="00AB7A2D" w:rsidRDefault="00AB7A2D" w:rsidP="00AB7A2D">
            <w:pPr>
              <w:widowControl/>
              <w:jc w:val="center"/>
              <w:rPr>
                <w:color w:val="000000"/>
                <w:kern w:val="0"/>
                <w:szCs w:val="21"/>
              </w:rPr>
            </w:pPr>
            <w:r w:rsidRPr="00AB7A2D">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35DD816B" w14:textId="77777777" w:rsidR="00AB7A2D" w:rsidRPr="00AB7A2D" w:rsidRDefault="00AB7A2D" w:rsidP="00AB7A2D">
            <w:pPr>
              <w:widowControl/>
              <w:jc w:val="center"/>
              <w:rPr>
                <w:color w:val="000000"/>
                <w:kern w:val="0"/>
                <w:szCs w:val="21"/>
              </w:rPr>
            </w:pPr>
            <w:r w:rsidRPr="00AB7A2D">
              <w:rPr>
                <w:color w:val="000000"/>
                <w:kern w:val="0"/>
                <w:szCs w:val="21"/>
              </w:rPr>
              <w:t xml:space="preserve">0.5009 </w:t>
            </w:r>
          </w:p>
        </w:tc>
      </w:tr>
      <w:tr w:rsidR="00AB7A2D" w:rsidRPr="00AB7A2D" w14:paraId="28CA6A3D"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4C62C871"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04B06D5F"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F609293"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36E41307"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66BAD6AC" w14:textId="77777777" w:rsidR="00AB7A2D" w:rsidRPr="00AB7A2D" w:rsidRDefault="00AB7A2D" w:rsidP="00AB7A2D">
            <w:pPr>
              <w:widowControl/>
              <w:jc w:val="center"/>
              <w:rPr>
                <w:color w:val="000000"/>
                <w:kern w:val="0"/>
                <w:szCs w:val="21"/>
              </w:rPr>
            </w:pPr>
            <w:r w:rsidRPr="00AB7A2D">
              <w:rPr>
                <w:color w:val="000000"/>
                <w:kern w:val="0"/>
                <w:szCs w:val="21"/>
              </w:rPr>
              <w:t xml:space="preserve">0.5011 </w:t>
            </w:r>
          </w:p>
        </w:tc>
      </w:tr>
      <w:tr w:rsidR="00AB7A2D" w:rsidRPr="00AB7A2D" w14:paraId="1367A668" w14:textId="77777777" w:rsidTr="00AB7A2D">
        <w:trPr>
          <w:trHeight w:val="540"/>
          <w:jc w:val="center"/>
        </w:trPr>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2E9A4" w14:textId="77777777" w:rsidR="00AB7A2D" w:rsidRPr="004226E7" w:rsidRDefault="00AB7A2D" w:rsidP="00AB7A2D">
            <w:pPr>
              <w:widowControl/>
              <w:jc w:val="center"/>
              <w:rPr>
                <w:b/>
                <w:color w:val="000000"/>
                <w:kern w:val="0"/>
                <w:szCs w:val="21"/>
              </w:rPr>
            </w:pPr>
            <w:r w:rsidRPr="004226E7">
              <w:rPr>
                <w:rFonts w:ascii="宋体" w:hAnsi="宋体" w:hint="eastAsia"/>
                <w:b/>
                <w:color w:val="000000"/>
                <w:kern w:val="0"/>
                <w:szCs w:val="21"/>
              </w:rPr>
              <w:t>全电流（</w:t>
            </w:r>
            <w:r w:rsidRPr="004226E7">
              <w:rPr>
                <w:b/>
                <w:color w:val="000000"/>
                <w:kern w:val="0"/>
                <w:szCs w:val="21"/>
              </w:rPr>
              <w:t>mA</w:t>
            </w:r>
            <w:r w:rsidRPr="004226E7">
              <w:rPr>
                <w:rFonts w:ascii="宋体" w:hAnsi="宋体" w:hint="eastAsia"/>
                <w:b/>
                <w:color w:val="000000"/>
                <w:kern w:val="0"/>
                <w:szCs w:val="21"/>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099DA71" w14:textId="77777777" w:rsidR="00AB7A2D" w:rsidRPr="004226E7" w:rsidRDefault="00AB7A2D" w:rsidP="00AB7A2D">
            <w:pPr>
              <w:widowControl/>
              <w:jc w:val="center"/>
              <w:rPr>
                <w:b/>
                <w:color w:val="000000"/>
                <w:kern w:val="0"/>
                <w:szCs w:val="21"/>
              </w:rPr>
            </w:pPr>
            <w:r w:rsidRPr="004226E7">
              <w:rPr>
                <w:rFonts w:ascii="宋体" w:hAnsi="宋体" w:hint="eastAsia"/>
                <w:b/>
                <w:color w:val="000000"/>
                <w:kern w:val="0"/>
                <w:szCs w:val="21"/>
              </w:rPr>
              <w:t>参考电压（</w:t>
            </w:r>
            <w:r w:rsidRPr="004226E7">
              <w:rPr>
                <w:b/>
                <w:color w:val="000000"/>
                <w:kern w:val="0"/>
                <w:szCs w:val="21"/>
              </w:rPr>
              <w:t>V</w:t>
            </w:r>
            <w:r w:rsidRPr="004226E7">
              <w:rPr>
                <w:rFonts w:ascii="宋体" w:hAnsi="宋体" w:hint="eastAsia"/>
                <w:b/>
                <w:color w:val="000000"/>
                <w:kern w:val="0"/>
                <w:szCs w:val="21"/>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595E2526" w14:textId="77777777" w:rsidR="00AB7A2D" w:rsidRPr="004226E7" w:rsidRDefault="00AB7A2D" w:rsidP="00AB7A2D">
            <w:pPr>
              <w:widowControl/>
              <w:jc w:val="center"/>
              <w:rPr>
                <w:b/>
                <w:color w:val="000000"/>
                <w:kern w:val="0"/>
                <w:szCs w:val="21"/>
              </w:rPr>
            </w:pPr>
            <w:r w:rsidRPr="004226E7">
              <w:rPr>
                <w:rFonts w:ascii="宋体" w:hAnsi="宋体" w:hint="eastAsia"/>
                <w:b/>
                <w:color w:val="000000"/>
                <w:kern w:val="0"/>
                <w:szCs w:val="21"/>
              </w:rPr>
              <w:t>标准值（</w:t>
            </w:r>
            <w:r w:rsidRPr="004226E7">
              <w:rPr>
                <w:b/>
                <w:color w:val="000000"/>
                <w:kern w:val="0"/>
                <w:szCs w:val="21"/>
              </w:rPr>
              <w:t>mA</w:t>
            </w:r>
            <w:r w:rsidRPr="004226E7">
              <w:rPr>
                <w:rFonts w:ascii="宋体" w:hAnsi="宋体" w:hint="eastAsia"/>
                <w:b/>
                <w:color w:val="000000"/>
                <w:kern w:val="0"/>
                <w:szCs w:val="21"/>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0BC41347" w14:textId="77777777" w:rsidR="00AB7A2D" w:rsidRPr="004226E7" w:rsidRDefault="00AB7A2D" w:rsidP="00AB7A2D">
            <w:pPr>
              <w:widowControl/>
              <w:jc w:val="center"/>
              <w:rPr>
                <w:b/>
                <w:color w:val="000000"/>
                <w:kern w:val="0"/>
                <w:szCs w:val="21"/>
              </w:rPr>
            </w:pPr>
            <w:r w:rsidRPr="004226E7">
              <w:rPr>
                <w:b/>
                <w:color w:val="000000"/>
                <w:kern w:val="0"/>
                <w:szCs w:val="21"/>
              </w:rPr>
              <w:t>7</w:t>
            </w:r>
            <w:r w:rsidRPr="004226E7">
              <w:rPr>
                <w:rFonts w:ascii="宋体" w:hAnsi="宋体" w:hint="eastAsia"/>
                <w:b/>
                <w:color w:val="000000"/>
                <w:kern w:val="0"/>
                <w:szCs w:val="21"/>
              </w:rPr>
              <w:t>次谐波分量（</w:t>
            </w:r>
            <w:r w:rsidRPr="004226E7">
              <w:rPr>
                <w:b/>
                <w:color w:val="000000"/>
                <w:kern w:val="0"/>
                <w:szCs w:val="21"/>
              </w:rPr>
              <w:t>%</w:t>
            </w:r>
            <w:r w:rsidRPr="004226E7">
              <w:rPr>
                <w:rFonts w:ascii="宋体" w:hAnsi="宋体" w:hint="eastAsia"/>
                <w:b/>
                <w:color w:val="000000"/>
                <w:kern w:val="0"/>
                <w:szCs w:val="21"/>
              </w:rPr>
              <w: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7C24308E" w14:textId="77777777" w:rsidR="00AB7A2D" w:rsidRPr="004226E7" w:rsidRDefault="00AB7A2D" w:rsidP="00AB7A2D">
            <w:pPr>
              <w:widowControl/>
              <w:jc w:val="center"/>
              <w:rPr>
                <w:b/>
                <w:color w:val="000000"/>
                <w:kern w:val="0"/>
                <w:szCs w:val="21"/>
              </w:rPr>
            </w:pPr>
            <w:r w:rsidRPr="004226E7">
              <w:rPr>
                <w:rFonts w:ascii="宋体" w:hAnsi="宋体" w:hint="eastAsia"/>
                <w:b/>
                <w:color w:val="000000"/>
                <w:kern w:val="0"/>
                <w:szCs w:val="21"/>
              </w:rPr>
              <w:t>被校监测装置示值（</w:t>
            </w:r>
            <w:r w:rsidRPr="004226E7">
              <w:rPr>
                <w:b/>
                <w:color w:val="000000"/>
                <w:kern w:val="0"/>
                <w:szCs w:val="21"/>
              </w:rPr>
              <w:t>mA</w:t>
            </w:r>
            <w:r w:rsidRPr="004226E7">
              <w:rPr>
                <w:rFonts w:ascii="宋体" w:hAnsi="宋体" w:hint="eastAsia"/>
                <w:b/>
                <w:color w:val="000000"/>
                <w:kern w:val="0"/>
                <w:szCs w:val="21"/>
              </w:rPr>
              <w:t>）</w:t>
            </w:r>
          </w:p>
        </w:tc>
      </w:tr>
      <w:tr w:rsidR="00AB7A2D" w:rsidRPr="00AB7A2D" w14:paraId="07D23A0D" w14:textId="77777777" w:rsidTr="00AB7A2D">
        <w:trPr>
          <w:trHeight w:val="270"/>
          <w:jc w:val="center"/>
        </w:trPr>
        <w:tc>
          <w:tcPr>
            <w:tcW w:w="1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A67B023" w14:textId="77777777" w:rsidR="00AB7A2D" w:rsidRPr="00AB7A2D" w:rsidRDefault="00AB7A2D" w:rsidP="00AB7A2D">
            <w:pPr>
              <w:widowControl/>
              <w:jc w:val="center"/>
              <w:rPr>
                <w:color w:val="000000"/>
                <w:kern w:val="0"/>
                <w:sz w:val="22"/>
                <w:szCs w:val="22"/>
              </w:rPr>
            </w:pPr>
            <w:r w:rsidRPr="00AB7A2D">
              <w:rPr>
                <w:color w:val="000000"/>
                <w:kern w:val="0"/>
                <w:sz w:val="22"/>
                <w:szCs w:val="22"/>
              </w:rPr>
              <w:t>1</w:t>
            </w:r>
          </w:p>
        </w:tc>
        <w:tc>
          <w:tcPr>
            <w:tcW w:w="1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DCE5B6" w14:textId="77777777" w:rsidR="00AB7A2D" w:rsidRPr="00AB7A2D" w:rsidRDefault="00AB7A2D" w:rsidP="00AB7A2D">
            <w:pPr>
              <w:widowControl/>
              <w:jc w:val="center"/>
              <w:rPr>
                <w:color w:val="000000"/>
                <w:kern w:val="0"/>
                <w:sz w:val="22"/>
                <w:szCs w:val="22"/>
              </w:rPr>
            </w:pPr>
            <w:r w:rsidRPr="00AB7A2D">
              <w:rPr>
                <w:color w:val="000000"/>
                <w:kern w:val="0"/>
                <w:sz w:val="22"/>
                <w:szCs w:val="22"/>
              </w:rPr>
              <w:t>100</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23655D65" w14:textId="77777777" w:rsidR="00AB7A2D" w:rsidRPr="00AB7A2D" w:rsidRDefault="00AB7A2D" w:rsidP="00AB7A2D">
            <w:pPr>
              <w:widowControl/>
              <w:jc w:val="center"/>
              <w:rPr>
                <w:color w:val="000000"/>
                <w:kern w:val="0"/>
                <w:szCs w:val="21"/>
              </w:rPr>
            </w:pPr>
            <w:r w:rsidRPr="00AB7A2D">
              <w:rPr>
                <w:color w:val="000000"/>
                <w:kern w:val="0"/>
                <w:szCs w:val="21"/>
              </w:rPr>
              <w:t>0.1</w:t>
            </w:r>
          </w:p>
        </w:tc>
        <w:tc>
          <w:tcPr>
            <w:tcW w:w="1280" w:type="dxa"/>
            <w:tcBorders>
              <w:top w:val="nil"/>
              <w:left w:val="nil"/>
              <w:bottom w:val="single" w:sz="4" w:space="0" w:color="auto"/>
              <w:right w:val="single" w:sz="4" w:space="0" w:color="auto"/>
            </w:tcBorders>
            <w:shd w:val="clear" w:color="auto" w:fill="auto"/>
            <w:vAlign w:val="center"/>
            <w:hideMark/>
          </w:tcPr>
          <w:p w14:paraId="02BCC336"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1E99A817" w14:textId="77777777" w:rsidR="00AB7A2D" w:rsidRPr="00AB7A2D" w:rsidRDefault="00AB7A2D" w:rsidP="00AB7A2D">
            <w:pPr>
              <w:widowControl/>
              <w:jc w:val="center"/>
              <w:rPr>
                <w:color w:val="000000"/>
                <w:kern w:val="0"/>
                <w:szCs w:val="21"/>
              </w:rPr>
            </w:pPr>
            <w:r w:rsidRPr="00AB7A2D">
              <w:rPr>
                <w:color w:val="000000"/>
                <w:kern w:val="0"/>
                <w:szCs w:val="21"/>
              </w:rPr>
              <w:t xml:space="preserve">0.1002 </w:t>
            </w:r>
          </w:p>
        </w:tc>
      </w:tr>
      <w:tr w:rsidR="00AB7A2D" w:rsidRPr="00AB7A2D" w14:paraId="7118277F"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2709B7FA"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3AE3AE96"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BAD963F"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5D69BBFD" w14:textId="77777777" w:rsidR="00AB7A2D" w:rsidRPr="00AB7A2D" w:rsidRDefault="00AB7A2D" w:rsidP="00AB7A2D">
            <w:pPr>
              <w:widowControl/>
              <w:jc w:val="center"/>
              <w:rPr>
                <w:color w:val="000000"/>
                <w:kern w:val="0"/>
                <w:szCs w:val="21"/>
              </w:rPr>
            </w:pPr>
            <w:r w:rsidRPr="00AB7A2D">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3C5DAF3A" w14:textId="77777777" w:rsidR="00AB7A2D" w:rsidRPr="00AB7A2D" w:rsidRDefault="00AB7A2D" w:rsidP="00AB7A2D">
            <w:pPr>
              <w:widowControl/>
              <w:jc w:val="center"/>
              <w:rPr>
                <w:color w:val="000000"/>
                <w:kern w:val="0"/>
                <w:szCs w:val="21"/>
              </w:rPr>
            </w:pPr>
            <w:r w:rsidRPr="00AB7A2D">
              <w:rPr>
                <w:color w:val="000000"/>
                <w:kern w:val="0"/>
                <w:szCs w:val="21"/>
              </w:rPr>
              <w:t xml:space="preserve">0.1003 </w:t>
            </w:r>
          </w:p>
        </w:tc>
      </w:tr>
      <w:tr w:rsidR="00AB7A2D" w:rsidRPr="00AB7A2D" w14:paraId="79B6DA49"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46B034C3"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70E4FFF8"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C3CB2D9"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5FA5FC15"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7DC495E1" w14:textId="77777777" w:rsidR="00AB7A2D" w:rsidRPr="00AB7A2D" w:rsidRDefault="00AB7A2D" w:rsidP="00AB7A2D">
            <w:pPr>
              <w:widowControl/>
              <w:jc w:val="center"/>
              <w:rPr>
                <w:color w:val="000000"/>
                <w:kern w:val="0"/>
                <w:szCs w:val="21"/>
              </w:rPr>
            </w:pPr>
            <w:r w:rsidRPr="00AB7A2D">
              <w:rPr>
                <w:color w:val="000000"/>
                <w:kern w:val="0"/>
                <w:szCs w:val="21"/>
              </w:rPr>
              <w:t xml:space="preserve">0.1003 </w:t>
            </w:r>
          </w:p>
        </w:tc>
      </w:tr>
      <w:tr w:rsidR="00AB7A2D" w:rsidRPr="00AB7A2D" w14:paraId="59EFF50A"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76E124F7"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36542113" w14:textId="77777777" w:rsidR="00AB7A2D" w:rsidRPr="00AB7A2D" w:rsidRDefault="00AB7A2D" w:rsidP="00AB7A2D">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5485ADCB" w14:textId="77777777" w:rsidR="00AB7A2D" w:rsidRPr="00AB7A2D" w:rsidRDefault="00AB7A2D" w:rsidP="00AB7A2D">
            <w:pPr>
              <w:widowControl/>
              <w:jc w:val="center"/>
              <w:rPr>
                <w:color w:val="000000"/>
                <w:kern w:val="0"/>
                <w:szCs w:val="21"/>
              </w:rPr>
            </w:pPr>
            <w:r w:rsidRPr="00AB7A2D">
              <w:rPr>
                <w:color w:val="000000"/>
                <w:kern w:val="0"/>
                <w:szCs w:val="21"/>
              </w:rPr>
              <w:t>0.2</w:t>
            </w:r>
          </w:p>
        </w:tc>
        <w:tc>
          <w:tcPr>
            <w:tcW w:w="1280" w:type="dxa"/>
            <w:tcBorders>
              <w:top w:val="nil"/>
              <w:left w:val="nil"/>
              <w:bottom w:val="single" w:sz="4" w:space="0" w:color="auto"/>
              <w:right w:val="single" w:sz="4" w:space="0" w:color="auto"/>
            </w:tcBorders>
            <w:shd w:val="clear" w:color="auto" w:fill="auto"/>
            <w:vAlign w:val="center"/>
            <w:hideMark/>
          </w:tcPr>
          <w:p w14:paraId="2769210F"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07260DE6" w14:textId="77777777" w:rsidR="00AB7A2D" w:rsidRPr="00AB7A2D" w:rsidRDefault="00AB7A2D" w:rsidP="00AB7A2D">
            <w:pPr>
              <w:widowControl/>
              <w:jc w:val="center"/>
              <w:rPr>
                <w:color w:val="000000"/>
                <w:kern w:val="0"/>
                <w:szCs w:val="21"/>
              </w:rPr>
            </w:pPr>
            <w:r w:rsidRPr="00AB7A2D">
              <w:rPr>
                <w:color w:val="000000"/>
                <w:kern w:val="0"/>
                <w:szCs w:val="21"/>
              </w:rPr>
              <w:t xml:space="preserve">0.2003 </w:t>
            </w:r>
          </w:p>
        </w:tc>
      </w:tr>
      <w:tr w:rsidR="00AB7A2D" w:rsidRPr="00AB7A2D" w14:paraId="59153016"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65985B38"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20F06456"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1460DC9"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378BA9FE" w14:textId="77777777" w:rsidR="00AB7A2D" w:rsidRPr="00AB7A2D" w:rsidRDefault="00AB7A2D" w:rsidP="00AB7A2D">
            <w:pPr>
              <w:widowControl/>
              <w:jc w:val="center"/>
              <w:rPr>
                <w:color w:val="000000"/>
                <w:kern w:val="0"/>
                <w:szCs w:val="21"/>
              </w:rPr>
            </w:pPr>
            <w:r w:rsidRPr="00AB7A2D">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0405442D" w14:textId="77777777" w:rsidR="00AB7A2D" w:rsidRPr="00AB7A2D" w:rsidRDefault="00AB7A2D" w:rsidP="00AB7A2D">
            <w:pPr>
              <w:widowControl/>
              <w:jc w:val="center"/>
              <w:rPr>
                <w:color w:val="000000"/>
                <w:kern w:val="0"/>
                <w:szCs w:val="21"/>
              </w:rPr>
            </w:pPr>
            <w:r w:rsidRPr="00AB7A2D">
              <w:rPr>
                <w:color w:val="000000"/>
                <w:kern w:val="0"/>
                <w:szCs w:val="21"/>
              </w:rPr>
              <w:t xml:space="preserve">0.2001 </w:t>
            </w:r>
          </w:p>
        </w:tc>
      </w:tr>
      <w:tr w:rsidR="00AB7A2D" w:rsidRPr="00AB7A2D" w14:paraId="3658FF03"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1CE2AF9C"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3F77B190"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DE3BC7F"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54C35683"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64DABB86" w14:textId="77777777" w:rsidR="00AB7A2D" w:rsidRPr="00AB7A2D" w:rsidRDefault="00AB7A2D" w:rsidP="00AB7A2D">
            <w:pPr>
              <w:widowControl/>
              <w:jc w:val="center"/>
              <w:rPr>
                <w:color w:val="000000"/>
                <w:kern w:val="0"/>
                <w:szCs w:val="21"/>
              </w:rPr>
            </w:pPr>
            <w:r w:rsidRPr="00AB7A2D">
              <w:rPr>
                <w:color w:val="000000"/>
                <w:kern w:val="0"/>
                <w:szCs w:val="21"/>
              </w:rPr>
              <w:t xml:space="preserve">0.2002 </w:t>
            </w:r>
          </w:p>
        </w:tc>
      </w:tr>
      <w:tr w:rsidR="00AB7A2D" w:rsidRPr="00AB7A2D" w14:paraId="29D13F47"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0F3BEF2F"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0953906E" w14:textId="77777777" w:rsidR="00AB7A2D" w:rsidRPr="00AB7A2D" w:rsidRDefault="00AB7A2D" w:rsidP="00AB7A2D">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65D881D5" w14:textId="77777777" w:rsidR="00AB7A2D" w:rsidRPr="00AB7A2D" w:rsidRDefault="00AB7A2D" w:rsidP="00AB7A2D">
            <w:pPr>
              <w:widowControl/>
              <w:jc w:val="center"/>
              <w:rPr>
                <w:color w:val="000000"/>
                <w:kern w:val="0"/>
                <w:szCs w:val="21"/>
              </w:rPr>
            </w:pPr>
            <w:r w:rsidRPr="00AB7A2D">
              <w:rPr>
                <w:color w:val="000000"/>
                <w:kern w:val="0"/>
                <w:szCs w:val="21"/>
              </w:rPr>
              <w:t>0.5</w:t>
            </w:r>
          </w:p>
        </w:tc>
        <w:tc>
          <w:tcPr>
            <w:tcW w:w="1280" w:type="dxa"/>
            <w:tcBorders>
              <w:top w:val="nil"/>
              <w:left w:val="nil"/>
              <w:bottom w:val="single" w:sz="4" w:space="0" w:color="auto"/>
              <w:right w:val="single" w:sz="4" w:space="0" w:color="auto"/>
            </w:tcBorders>
            <w:shd w:val="clear" w:color="auto" w:fill="auto"/>
            <w:vAlign w:val="center"/>
            <w:hideMark/>
          </w:tcPr>
          <w:p w14:paraId="3DF9B939"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30438850" w14:textId="77777777" w:rsidR="00AB7A2D" w:rsidRPr="00AB7A2D" w:rsidRDefault="00AB7A2D" w:rsidP="00AB7A2D">
            <w:pPr>
              <w:widowControl/>
              <w:jc w:val="center"/>
              <w:rPr>
                <w:color w:val="000000"/>
                <w:kern w:val="0"/>
                <w:szCs w:val="21"/>
              </w:rPr>
            </w:pPr>
            <w:r w:rsidRPr="00AB7A2D">
              <w:rPr>
                <w:color w:val="000000"/>
                <w:kern w:val="0"/>
                <w:szCs w:val="21"/>
              </w:rPr>
              <w:t xml:space="preserve">0.5003 </w:t>
            </w:r>
          </w:p>
        </w:tc>
      </w:tr>
      <w:tr w:rsidR="00AB7A2D" w:rsidRPr="00AB7A2D" w14:paraId="6DC89D93"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5B7554F1"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3F488CB3"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5D4A7F20"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0DFBCF23" w14:textId="77777777" w:rsidR="00AB7A2D" w:rsidRPr="00AB7A2D" w:rsidRDefault="00AB7A2D" w:rsidP="00AB7A2D">
            <w:pPr>
              <w:widowControl/>
              <w:jc w:val="center"/>
              <w:rPr>
                <w:color w:val="000000"/>
                <w:kern w:val="0"/>
                <w:szCs w:val="21"/>
              </w:rPr>
            </w:pPr>
            <w:r w:rsidRPr="00AB7A2D">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10462365" w14:textId="77777777" w:rsidR="00AB7A2D" w:rsidRPr="00AB7A2D" w:rsidRDefault="00AB7A2D" w:rsidP="00AB7A2D">
            <w:pPr>
              <w:widowControl/>
              <w:jc w:val="center"/>
              <w:rPr>
                <w:color w:val="000000"/>
                <w:kern w:val="0"/>
                <w:szCs w:val="21"/>
              </w:rPr>
            </w:pPr>
            <w:r w:rsidRPr="00AB7A2D">
              <w:rPr>
                <w:color w:val="000000"/>
                <w:kern w:val="0"/>
                <w:szCs w:val="21"/>
              </w:rPr>
              <w:t xml:space="preserve">0.5005 </w:t>
            </w:r>
          </w:p>
        </w:tc>
      </w:tr>
      <w:tr w:rsidR="00AB7A2D" w:rsidRPr="00AB7A2D" w14:paraId="43D3FAA4" w14:textId="77777777" w:rsidTr="00AB7A2D">
        <w:trPr>
          <w:trHeight w:val="270"/>
          <w:jc w:val="center"/>
        </w:trPr>
        <w:tc>
          <w:tcPr>
            <w:tcW w:w="1280" w:type="dxa"/>
            <w:vMerge/>
            <w:tcBorders>
              <w:top w:val="nil"/>
              <w:left w:val="single" w:sz="4" w:space="0" w:color="auto"/>
              <w:bottom w:val="single" w:sz="4" w:space="0" w:color="000000"/>
              <w:right w:val="single" w:sz="4" w:space="0" w:color="auto"/>
            </w:tcBorders>
            <w:vAlign w:val="center"/>
            <w:hideMark/>
          </w:tcPr>
          <w:p w14:paraId="4451FFF8"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000000"/>
              <w:right w:val="single" w:sz="4" w:space="0" w:color="auto"/>
            </w:tcBorders>
            <w:vAlign w:val="center"/>
            <w:hideMark/>
          </w:tcPr>
          <w:p w14:paraId="18D5B8C5" w14:textId="77777777" w:rsidR="00AB7A2D" w:rsidRPr="00AB7A2D" w:rsidRDefault="00AB7A2D" w:rsidP="00AB7A2D">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5A1E11B7" w14:textId="77777777" w:rsidR="00AB7A2D" w:rsidRPr="00AB7A2D" w:rsidRDefault="00AB7A2D" w:rsidP="00AB7A2D">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4E9A8381"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18B3C687" w14:textId="77777777" w:rsidR="00AB7A2D" w:rsidRPr="00AB7A2D" w:rsidRDefault="00AB7A2D" w:rsidP="00AB7A2D">
            <w:pPr>
              <w:widowControl/>
              <w:jc w:val="center"/>
              <w:rPr>
                <w:color w:val="000000"/>
                <w:kern w:val="0"/>
                <w:szCs w:val="21"/>
              </w:rPr>
            </w:pPr>
            <w:r w:rsidRPr="00AB7A2D">
              <w:rPr>
                <w:color w:val="000000"/>
                <w:kern w:val="0"/>
                <w:szCs w:val="21"/>
              </w:rPr>
              <w:t xml:space="preserve">0.5005 </w:t>
            </w:r>
          </w:p>
        </w:tc>
      </w:tr>
    </w:tbl>
    <w:p w14:paraId="785A7342" w14:textId="77777777" w:rsidR="00AB7A2D" w:rsidRDefault="00AB7A2D" w:rsidP="00AB7A2D">
      <w:pPr>
        <w:adjustRightInd w:val="0"/>
        <w:snapToGrid w:val="0"/>
        <w:spacing w:line="360" w:lineRule="auto"/>
        <w:rPr>
          <w:color w:val="000000"/>
          <w:sz w:val="24"/>
        </w:rPr>
      </w:pPr>
    </w:p>
    <w:p w14:paraId="6BEA7E43" w14:textId="77777777" w:rsidR="00AB7A2D" w:rsidRDefault="00AB7A2D">
      <w:pPr>
        <w:widowControl/>
        <w:jc w:val="left"/>
        <w:rPr>
          <w:b/>
          <w:bCs/>
          <w:sz w:val="24"/>
        </w:rPr>
      </w:pPr>
      <w:r>
        <w:rPr>
          <w:b/>
          <w:bCs/>
          <w:sz w:val="24"/>
        </w:rPr>
        <w:br w:type="page"/>
      </w:r>
    </w:p>
    <w:p w14:paraId="6E53296C" w14:textId="60886729" w:rsidR="00AB7A2D" w:rsidRPr="00552BD2" w:rsidRDefault="00AB7A2D" w:rsidP="00AB7A2D">
      <w:pPr>
        <w:adjustRightInd w:val="0"/>
        <w:snapToGrid w:val="0"/>
        <w:spacing w:line="360" w:lineRule="auto"/>
        <w:rPr>
          <w:b/>
          <w:bCs/>
          <w:sz w:val="24"/>
        </w:rPr>
      </w:pPr>
      <w:r>
        <w:rPr>
          <w:b/>
          <w:bCs/>
          <w:sz w:val="24"/>
        </w:rPr>
        <w:lastRenderedPageBreak/>
        <w:t>A</w:t>
      </w:r>
      <w:r>
        <w:rPr>
          <w:rFonts w:hint="eastAsia"/>
          <w:b/>
          <w:bCs/>
          <w:sz w:val="24"/>
        </w:rPr>
        <w:t xml:space="preserve">.2 </w:t>
      </w:r>
      <w:r w:rsidRPr="00552BD2">
        <w:rPr>
          <w:rFonts w:hint="eastAsia"/>
          <w:b/>
          <w:bCs/>
          <w:sz w:val="24"/>
        </w:rPr>
        <w:t>试验数据</w:t>
      </w:r>
      <w:r w:rsidRPr="00552BD2">
        <w:rPr>
          <w:rFonts w:hint="eastAsia"/>
          <w:b/>
          <w:bCs/>
          <w:sz w:val="24"/>
        </w:rPr>
        <w:t>2</w:t>
      </w:r>
      <w:r w:rsidRPr="00552BD2">
        <w:rPr>
          <w:rFonts w:hint="eastAsia"/>
          <w:b/>
          <w:bCs/>
          <w:sz w:val="24"/>
        </w:rPr>
        <w:t>——杭州柯林电气有限公司</w:t>
      </w:r>
    </w:p>
    <w:p w14:paraId="0768F7BE" w14:textId="77777777" w:rsidR="00AB7A2D" w:rsidRDefault="00AB7A2D" w:rsidP="00AB7A2D">
      <w:pPr>
        <w:spacing w:line="0" w:lineRule="atLeast"/>
        <w:jc w:val="left"/>
        <w:rPr>
          <w:rFonts w:eastAsiaTheme="minorEastAsia"/>
          <w:b/>
          <w:szCs w:val="21"/>
        </w:rPr>
      </w:pPr>
      <w:r>
        <w:rPr>
          <w:rFonts w:eastAsiaTheme="minorEastAsia" w:hint="eastAsia"/>
          <w:b/>
          <w:szCs w:val="21"/>
        </w:rPr>
        <w:t>一</w:t>
      </w:r>
      <w:r w:rsidRPr="00CE360A">
        <w:rPr>
          <w:rFonts w:eastAsiaTheme="minorEastAsia" w:hint="eastAsia"/>
          <w:b/>
          <w:szCs w:val="21"/>
        </w:rPr>
        <w:t>、全电流</w:t>
      </w:r>
    </w:p>
    <w:tbl>
      <w:tblPr>
        <w:tblW w:w="7019" w:type="dxa"/>
        <w:jc w:val="center"/>
        <w:tblLook w:val="04A0" w:firstRow="1" w:lastRow="0" w:firstColumn="1" w:lastColumn="0" w:noHBand="0" w:noVBand="1"/>
      </w:tblPr>
      <w:tblGrid>
        <w:gridCol w:w="2339"/>
        <w:gridCol w:w="2340"/>
        <w:gridCol w:w="2340"/>
      </w:tblGrid>
      <w:tr w:rsidR="00AB7A2D" w:rsidRPr="00AB7A2D" w14:paraId="7D7D146B" w14:textId="77777777" w:rsidTr="00B3284B">
        <w:trPr>
          <w:trHeight w:val="270"/>
          <w:jc w:val="center"/>
        </w:trPr>
        <w:tc>
          <w:tcPr>
            <w:tcW w:w="23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D8065" w14:textId="77777777" w:rsidR="00AB7A2D" w:rsidRPr="004226E7" w:rsidRDefault="00AB7A2D" w:rsidP="00AB7A2D">
            <w:pPr>
              <w:widowControl/>
              <w:jc w:val="center"/>
              <w:rPr>
                <w:rFonts w:ascii="宋体" w:hAnsi="宋体" w:cs="宋体"/>
                <w:b/>
                <w:color w:val="000000"/>
                <w:kern w:val="0"/>
                <w:szCs w:val="21"/>
              </w:rPr>
            </w:pPr>
            <w:r w:rsidRPr="004226E7">
              <w:rPr>
                <w:rFonts w:ascii="宋体" w:hAnsi="宋体" w:cs="宋体" w:hint="eastAsia"/>
                <w:b/>
                <w:color w:val="000000"/>
                <w:kern w:val="0"/>
                <w:szCs w:val="21"/>
              </w:rPr>
              <w:t>标准值（</w:t>
            </w:r>
            <w:r w:rsidRPr="004226E7">
              <w:rPr>
                <w:b/>
                <w:color w:val="000000"/>
                <w:kern w:val="0"/>
                <w:szCs w:val="21"/>
              </w:rPr>
              <w:t>mA</w:t>
            </w:r>
            <w:r w:rsidRPr="004226E7">
              <w:rPr>
                <w:rFonts w:ascii="宋体" w:hAnsi="宋体" w:cs="宋体" w:hint="eastAsia"/>
                <w:b/>
                <w:color w:val="000000"/>
                <w:kern w:val="0"/>
                <w:szCs w:val="21"/>
              </w:rPr>
              <w:t>）</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26E3A24C" w14:textId="77777777" w:rsidR="00AB7A2D" w:rsidRPr="004226E7" w:rsidRDefault="00AB7A2D" w:rsidP="00AB7A2D">
            <w:pPr>
              <w:widowControl/>
              <w:jc w:val="center"/>
              <w:rPr>
                <w:rFonts w:hint="eastAsia"/>
                <w:b/>
                <w:color w:val="000000"/>
                <w:kern w:val="0"/>
                <w:szCs w:val="21"/>
              </w:rPr>
            </w:pPr>
            <w:r w:rsidRPr="004226E7">
              <w:rPr>
                <w:b/>
                <w:color w:val="000000"/>
                <w:kern w:val="0"/>
                <w:szCs w:val="21"/>
              </w:rPr>
              <w:t>3</w:t>
            </w:r>
            <w:r w:rsidRPr="004226E7">
              <w:rPr>
                <w:rFonts w:ascii="宋体" w:hAnsi="宋体" w:hint="eastAsia"/>
                <w:b/>
                <w:color w:val="000000"/>
                <w:kern w:val="0"/>
                <w:szCs w:val="21"/>
              </w:rPr>
              <w:t>次谐波分量（</w:t>
            </w:r>
            <w:r w:rsidRPr="004226E7">
              <w:rPr>
                <w:b/>
                <w:color w:val="000000"/>
                <w:kern w:val="0"/>
                <w:szCs w:val="21"/>
              </w:rPr>
              <w:t>%</w:t>
            </w:r>
            <w:r w:rsidRPr="004226E7">
              <w:rPr>
                <w:rFonts w:ascii="宋体" w:hAnsi="宋体" w:hint="eastAsia"/>
                <w:b/>
                <w:color w:val="000000"/>
                <w:kern w:val="0"/>
                <w:szCs w:val="21"/>
              </w:rPr>
              <w:t>）</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05D5FDFA" w14:textId="77777777" w:rsidR="00AB7A2D" w:rsidRPr="004226E7" w:rsidRDefault="00AB7A2D" w:rsidP="00AB7A2D">
            <w:pPr>
              <w:widowControl/>
              <w:jc w:val="center"/>
              <w:rPr>
                <w:rFonts w:ascii="宋体" w:hAnsi="宋体" w:cs="宋体"/>
                <w:b/>
                <w:color w:val="000000"/>
                <w:kern w:val="0"/>
                <w:szCs w:val="21"/>
              </w:rPr>
            </w:pPr>
            <w:r w:rsidRPr="004226E7">
              <w:rPr>
                <w:rFonts w:ascii="宋体" w:hAnsi="宋体" w:cs="宋体" w:hint="eastAsia"/>
                <w:b/>
                <w:color w:val="000000"/>
                <w:kern w:val="0"/>
                <w:szCs w:val="21"/>
              </w:rPr>
              <w:t>被校监测装置示值（</w:t>
            </w:r>
            <w:r w:rsidRPr="004226E7">
              <w:rPr>
                <w:b/>
                <w:color w:val="000000"/>
                <w:kern w:val="0"/>
                <w:szCs w:val="21"/>
              </w:rPr>
              <w:t>mA</w:t>
            </w:r>
            <w:r w:rsidRPr="004226E7">
              <w:rPr>
                <w:rFonts w:ascii="宋体" w:hAnsi="宋体" w:cs="宋体" w:hint="eastAsia"/>
                <w:b/>
                <w:color w:val="000000"/>
                <w:kern w:val="0"/>
                <w:szCs w:val="21"/>
              </w:rPr>
              <w:t>）</w:t>
            </w:r>
          </w:p>
        </w:tc>
      </w:tr>
      <w:tr w:rsidR="00AB7A2D" w:rsidRPr="00AB7A2D" w14:paraId="6767AC2B" w14:textId="77777777" w:rsidTr="00B3284B">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42853A57" w14:textId="77777777" w:rsidR="00AB7A2D" w:rsidRPr="00AB7A2D" w:rsidRDefault="00AB7A2D" w:rsidP="00AB7A2D">
            <w:pPr>
              <w:widowControl/>
              <w:jc w:val="center"/>
              <w:rPr>
                <w:rFonts w:hint="eastAsia"/>
                <w:color w:val="000000"/>
                <w:kern w:val="0"/>
                <w:szCs w:val="21"/>
              </w:rPr>
            </w:pPr>
            <w:r w:rsidRPr="00AB7A2D">
              <w:rPr>
                <w:color w:val="000000"/>
                <w:kern w:val="0"/>
                <w:szCs w:val="21"/>
              </w:rPr>
              <w:t>1</w:t>
            </w:r>
          </w:p>
        </w:tc>
        <w:tc>
          <w:tcPr>
            <w:tcW w:w="2340" w:type="dxa"/>
            <w:tcBorders>
              <w:top w:val="nil"/>
              <w:left w:val="nil"/>
              <w:bottom w:val="single" w:sz="4" w:space="0" w:color="auto"/>
              <w:right w:val="single" w:sz="4" w:space="0" w:color="auto"/>
            </w:tcBorders>
            <w:shd w:val="clear" w:color="auto" w:fill="auto"/>
            <w:vAlign w:val="center"/>
            <w:hideMark/>
          </w:tcPr>
          <w:p w14:paraId="0C1C03FC"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29D18F00" w14:textId="77777777" w:rsidR="00AB7A2D" w:rsidRPr="00AB7A2D" w:rsidRDefault="00AB7A2D" w:rsidP="00AB7A2D">
            <w:pPr>
              <w:widowControl/>
              <w:jc w:val="center"/>
              <w:rPr>
                <w:color w:val="000000"/>
                <w:kern w:val="0"/>
                <w:szCs w:val="21"/>
              </w:rPr>
            </w:pPr>
            <w:r w:rsidRPr="00AB7A2D">
              <w:rPr>
                <w:color w:val="000000"/>
                <w:kern w:val="0"/>
                <w:szCs w:val="21"/>
              </w:rPr>
              <w:t xml:space="preserve">1.002 </w:t>
            </w:r>
          </w:p>
        </w:tc>
      </w:tr>
      <w:tr w:rsidR="00AB7A2D" w:rsidRPr="00AB7A2D" w14:paraId="33EE3E58"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F44DE2B"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600BC45A"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3E789B65" w14:textId="77777777" w:rsidR="00AB7A2D" w:rsidRPr="00AB7A2D" w:rsidRDefault="00AB7A2D" w:rsidP="00AB7A2D">
            <w:pPr>
              <w:widowControl/>
              <w:jc w:val="center"/>
              <w:rPr>
                <w:color w:val="000000"/>
                <w:kern w:val="0"/>
                <w:szCs w:val="21"/>
              </w:rPr>
            </w:pPr>
            <w:r w:rsidRPr="00AB7A2D">
              <w:rPr>
                <w:color w:val="000000"/>
                <w:kern w:val="0"/>
                <w:szCs w:val="21"/>
              </w:rPr>
              <w:t xml:space="preserve">1.003 </w:t>
            </w:r>
          </w:p>
        </w:tc>
      </w:tr>
      <w:tr w:rsidR="00AB7A2D" w:rsidRPr="00AB7A2D" w14:paraId="4CAF9FC9"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55DA88D7"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3BC075E6"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6177D191" w14:textId="77777777" w:rsidR="00AB7A2D" w:rsidRPr="00AB7A2D" w:rsidRDefault="00AB7A2D" w:rsidP="00AB7A2D">
            <w:pPr>
              <w:widowControl/>
              <w:jc w:val="center"/>
              <w:rPr>
                <w:color w:val="000000"/>
                <w:kern w:val="0"/>
                <w:szCs w:val="21"/>
              </w:rPr>
            </w:pPr>
            <w:r w:rsidRPr="00AB7A2D">
              <w:rPr>
                <w:color w:val="000000"/>
                <w:kern w:val="0"/>
                <w:szCs w:val="21"/>
              </w:rPr>
              <w:t xml:space="preserve">1.001 </w:t>
            </w:r>
          </w:p>
        </w:tc>
      </w:tr>
      <w:tr w:rsidR="00AB7A2D" w:rsidRPr="00AB7A2D" w14:paraId="210D088A" w14:textId="77777777" w:rsidTr="00B3284B">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0891C262" w14:textId="77777777" w:rsidR="00AB7A2D" w:rsidRPr="00AB7A2D" w:rsidRDefault="00AB7A2D" w:rsidP="00AB7A2D">
            <w:pPr>
              <w:widowControl/>
              <w:jc w:val="center"/>
              <w:rPr>
                <w:color w:val="000000"/>
                <w:kern w:val="0"/>
                <w:szCs w:val="21"/>
              </w:rPr>
            </w:pPr>
            <w:r w:rsidRPr="00AB7A2D">
              <w:rPr>
                <w:color w:val="000000"/>
                <w:kern w:val="0"/>
                <w:szCs w:val="21"/>
              </w:rPr>
              <w:t>2</w:t>
            </w:r>
          </w:p>
        </w:tc>
        <w:tc>
          <w:tcPr>
            <w:tcW w:w="2340" w:type="dxa"/>
            <w:tcBorders>
              <w:top w:val="nil"/>
              <w:left w:val="nil"/>
              <w:bottom w:val="single" w:sz="4" w:space="0" w:color="auto"/>
              <w:right w:val="single" w:sz="4" w:space="0" w:color="auto"/>
            </w:tcBorders>
            <w:shd w:val="clear" w:color="auto" w:fill="auto"/>
            <w:vAlign w:val="center"/>
            <w:hideMark/>
          </w:tcPr>
          <w:p w14:paraId="5ADACD57"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17047519" w14:textId="77777777" w:rsidR="00AB7A2D" w:rsidRPr="00AB7A2D" w:rsidRDefault="00AB7A2D" w:rsidP="00AB7A2D">
            <w:pPr>
              <w:widowControl/>
              <w:jc w:val="center"/>
              <w:rPr>
                <w:color w:val="000000"/>
                <w:kern w:val="0"/>
                <w:szCs w:val="21"/>
              </w:rPr>
            </w:pPr>
            <w:r w:rsidRPr="00AB7A2D">
              <w:rPr>
                <w:color w:val="000000"/>
                <w:kern w:val="0"/>
                <w:szCs w:val="21"/>
              </w:rPr>
              <w:t xml:space="preserve">2.003 </w:t>
            </w:r>
          </w:p>
        </w:tc>
      </w:tr>
      <w:tr w:rsidR="00AB7A2D" w:rsidRPr="00AB7A2D" w14:paraId="33313EC4"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C0D626A"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78852C89"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280A6E2B" w14:textId="77777777" w:rsidR="00AB7A2D" w:rsidRPr="00AB7A2D" w:rsidRDefault="00AB7A2D" w:rsidP="00AB7A2D">
            <w:pPr>
              <w:widowControl/>
              <w:jc w:val="center"/>
              <w:rPr>
                <w:color w:val="000000"/>
                <w:kern w:val="0"/>
                <w:szCs w:val="21"/>
              </w:rPr>
            </w:pPr>
            <w:r w:rsidRPr="00AB7A2D">
              <w:rPr>
                <w:color w:val="000000"/>
                <w:kern w:val="0"/>
                <w:szCs w:val="21"/>
              </w:rPr>
              <w:t xml:space="preserve">2.005 </w:t>
            </w:r>
          </w:p>
        </w:tc>
      </w:tr>
      <w:tr w:rsidR="00AB7A2D" w:rsidRPr="00AB7A2D" w14:paraId="480307BE"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341A233"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07F82C76"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56CE6B9B" w14:textId="77777777" w:rsidR="00AB7A2D" w:rsidRPr="00AB7A2D" w:rsidRDefault="00AB7A2D" w:rsidP="00AB7A2D">
            <w:pPr>
              <w:widowControl/>
              <w:jc w:val="center"/>
              <w:rPr>
                <w:color w:val="000000"/>
                <w:kern w:val="0"/>
                <w:szCs w:val="21"/>
              </w:rPr>
            </w:pPr>
            <w:r w:rsidRPr="00AB7A2D">
              <w:rPr>
                <w:color w:val="000000"/>
                <w:kern w:val="0"/>
                <w:szCs w:val="21"/>
              </w:rPr>
              <w:t xml:space="preserve">2.003 </w:t>
            </w:r>
          </w:p>
        </w:tc>
      </w:tr>
      <w:tr w:rsidR="00AB7A2D" w:rsidRPr="00AB7A2D" w14:paraId="6F07BC32" w14:textId="77777777" w:rsidTr="00B3284B">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374CEAE7"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1CDC6275"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4DB9E15E" w14:textId="77777777" w:rsidR="00AB7A2D" w:rsidRPr="00AB7A2D" w:rsidRDefault="00AB7A2D" w:rsidP="00AB7A2D">
            <w:pPr>
              <w:widowControl/>
              <w:jc w:val="center"/>
              <w:rPr>
                <w:color w:val="000000"/>
                <w:kern w:val="0"/>
                <w:szCs w:val="21"/>
              </w:rPr>
            </w:pPr>
            <w:r w:rsidRPr="00AB7A2D">
              <w:rPr>
                <w:color w:val="000000"/>
                <w:kern w:val="0"/>
                <w:szCs w:val="21"/>
              </w:rPr>
              <w:t xml:space="preserve">5.009 </w:t>
            </w:r>
          </w:p>
        </w:tc>
      </w:tr>
      <w:tr w:rsidR="00AB7A2D" w:rsidRPr="00AB7A2D" w14:paraId="6223860B"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16CBBD55"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212B2066"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0E86BD94" w14:textId="77777777" w:rsidR="00AB7A2D" w:rsidRPr="00AB7A2D" w:rsidRDefault="00AB7A2D" w:rsidP="00AB7A2D">
            <w:pPr>
              <w:widowControl/>
              <w:jc w:val="center"/>
              <w:rPr>
                <w:color w:val="000000"/>
                <w:kern w:val="0"/>
                <w:szCs w:val="21"/>
              </w:rPr>
            </w:pPr>
            <w:r w:rsidRPr="00AB7A2D">
              <w:rPr>
                <w:color w:val="000000"/>
                <w:kern w:val="0"/>
                <w:szCs w:val="21"/>
              </w:rPr>
              <w:t xml:space="preserve">5.011 </w:t>
            </w:r>
          </w:p>
        </w:tc>
      </w:tr>
      <w:tr w:rsidR="00AB7A2D" w:rsidRPr="00AB7A2D" w14:paraId="4F8800A7"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7DA4571"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5BA6B3AD"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2547D375" w14:textId="77777777" w:rsidR="00AB7A2D" w:rsidRPr="00AB7A2D" w:rsidRDefault="00AB7A2D" w:rsidP="00AB7A2D">
            <w:pPr>
              <w:widowControl/>
              <w:jc w:val="center"/>
              <w:rPr>
                <w:color w:val="000000"/>
                <w:kern w:val="0"/>
                <w:szCs w:val="21"/>
              </w:rPr>
            </w:pPr>
            <w:r w:rsidRPr="00AB7A2D">
              <w:rPr>
                <w:color w:val="000000"/>
                <w:kern w:val="0"/>
                <w:szCs w:val="21"/>
              </w:rPr>
              <w:t xml:space="preserve">5.009 </w:t>
            </w:r>
          </w:p>
        </w:tc>
      </w:tr>
      <w:tr w:rsidR="00AB7A2D" w:rsidRPr="00AB7A2D" w14:paraId="6044C0BD" w14:textId="77777777" w:rsidTr="00B3284B">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2F8DD5A5"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6F49DFA6"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0015D2CD" w14:textId="77777777" w:rsidR="00AB7A2D" w:rsidRPr="00AB7A2D" w:rsidRDefault="00AB7A2D" w:rsidP="00AB7A2D">
            <w:pPr>
              <w:widowControl/>
              <w:jc w:val="center"/>
              <w:rPr>
                <w:color w:val="000000"/>
                <w:kern w:val="0"/>
                <w:szCs w:val="21"/>
              </w:rPr>
            </w:pPr>
            <w:r w:rsidRPr="00AB7A2D">
              <w:rPr>
                <w:color w:val="000000"/>
                <w:kern w:val="0"/>
                <w:szCs w:val="21"/>
              </w:rPr>
              <w:t xml:space="preserve">10.023 </w:t>
            </w:r>
          </w:p>
        </w:tc>
      </w:tr>
      <w:tr w:rsidR="00AB7A2D" w:rsidRPr="00AB7A2D" w14:paraId="7E0A0C51"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48A2EA54"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2D046D90"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1DEBE702" w14:textId="77777777" w:rsidR="00AB7A2D" w:rsidRPr="00AB7A2D" w:rsidRDefault="00AB7A2D" w:rsidP="00AB7A2D">
            <w:pPr>
              <w:widowControl/>
              <w:jc w:val="center"/>
              <w:rPr>
                <w:color w:val="000000"/>
                <w:kern w:val="0"/>
                <w:szCs w:val="21"/>
              </w:rPr>
            </w:pPr>
            <w:r w:rsidRPr="00AB7A2D">
              <w:rPr>
                <w:color w:val="000000"/>
                <w:kern w:val="0"/>
                <w:szCs w:val="21"/>
              </w:rPr>
              <w:t xml:space="preserve">10.025 </w:t>
            </w:r>
          </w:p>
        </w:tc>
      </w:tr>
      <w:tr w:rsidR="00AB7A2D" w:rsidRPr="00AB7A2D" w14:paraId="5643193F"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62878266"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03A27061"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09BDED3E" w14:textId="77777777" w:rsidR="00AB7A2D" w:rsidRPr="00AB7A2D" w:rsidRDefault="00AB7A2D" w:rsidP="00AB7A2D">
            <w:pPr>
              <w:widowControl/>
              <w:jc w:val="center"/>
              <w:rPr>
                <w:color w:val="000000"/>
                <w:kern w:val="0"/>
                <w:szCs w:val="21"/>
              </w:rPr>
            </w:pPr>
            <w:r w:rsidRPr="00AB7A2D">
              <w:rPr>
                <w:color w:val="000000"/>
                <w:kern w:val="0"/>
                <w:szCs w:val="21"/>
              </w:rPr>
              <w:t xml:space="preserve">10.021 </w:t>
            </w:r>
          </w:p>
        </w:tc>
      </w:tr>
      <w:tr w:rsidR="00AB7A2D" w:rsidRPr="00AB7A2D" w14:paraId="323452C5" w14:textId="77777777" w:rsidTr="00B3284B">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672C68CA" w14:textId="77777777" w:rsidR="00AB7A2D" w:rsidRPr="00AB7A2D" w:rsidRDefault="00AB7A2D" w:rsidP="00AB7A2D">
            <w:pPr>
              <w:widowControl/>
              <w:jc w:val="center"/>
              <w:rPr>
                <w:color w:val="000000"/>
                <w:kern w:val="0"/>
                <w:szCs w:val="21"/>
              </w:rPr>
            </w:pPr>
            <w:r w:rsidRPr="00AB7A2D">
              <w:rPr>
                <w:color w:val="000000"/>
                <w:kern w:val="0"/>
                <w:szCs w:val="21"/>
              </w:rPr>
              <w:t>20</w:t>
            </w:r>
          </w:p>
        </w:tc>
        <w:tc>
          <w:tcPr>
            <w:tcW w:w="2340" w:type="dxa"/>
            <w:tcBorders>
              <w:top w:val="nil"/>
              <w:left w:val="nil"/>
              <w:bottom w:val="single" w:sz="4" w:space="0" w:color="auto"/>
              <w:right w:val="single" w:sz="4" w:space="0" w:color="auto"/>
            </w:tcBorders>
            <w:shd w:val="clear" w:color="auto" w:fill="auto"/>
            <w:vAlign w:val="center"/>
            <w:hideMark/>
          </w:tcPr>
          <w:p w14:paraId="2DBD0498"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476614AF" w14:textId="77777777" w:rsidR="00AB7A2D" w:rsidRPr="00AB7A2D" w:rsidRDefault="00AB7A2D" w:rsidP="00AB7A2D">
            <w:pPr>
              <w:widowControl/>
              <w:jc w:val="center"/>
              <w:rPr>
                <w:color w:val="000000"/>
                <w:kern w:val="0"/>
                <w:szCs w:val="21"/>
              </w:rPr>
            </w:pPr>
            <w:r w:rsidRPr="00AB7A2D">
              <w:rPr>
                <w:color w:val="000000"/>
                <w:kern w:val="0"/>
                <w:szCs w:val="21"/>
              </w:rPr>
              <w:t xml:space="preserve">19.965 </w:t>
            </w:r>
          </w:p>
        </w:tc>
      </w:tr>
      <w:tr w:rsidR="00AB7A2D" w:rsidRPr="00AB7A2D" w14:paraId="23872983"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1C581733"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7A7ECBE0"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6D605419" w14:textId="77777777" w:rsidR="00AB7A2D" w:rsidRPr="00AB7A2D" w:rsidRDefault="00AB7A2D" w:rsidP="00AB7A2D">
            <w:pPr>
              <w:widowControl/>
              <w:jc w:val="center"/>
              <w:rPr>
                <w:color w:val="000000"/>
                <w:kern w:val="0"/>
                <w:szCs w:val="21"/>
              </w:rPr>
            </w:pPr>
            <w:r w:rsidRPr="00AB7A2D">
              <w:rPr>
                <w:color w:val="000000"/>
                <w:kern w:val="0"/>
                <w:szCs w:val="21"/>
              </w:rPr>
              <w:t xml:space="preserve">20.038 </w:t>
            </w:r>
          </w:p>
        </w:tc>
      </w:tr>
      <w:tr w:rsidR="00AB7A2D" w:rsidRPr="00AB7A2D" w14:paraId="0E9F8591"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135045C2"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0990DBAD"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1548382B" w14:textId="77777777" w:rsidR="00AB7A2D" w:rsidRPr="00AB7A2D" w:rsidRDefault="00AB7A2D" w:rsidP="00AB7A2D">
            <w:pPr>
              <w:widowControl/>
              <w:jc w:val="center"/>
              <w:rPr>
                <w:color w:val="000000"/>
                <w:kern w:val="0"/>
                <w:szCs w:val="21"/>
              </w:rPr>
            </w:pPr>
            <w:r w:rsidRPr="00AB7A2D">
              <w:rPr>
                <w:color w:val="000000"/>
                <w:kern w:val="0"/>
                <w:szCs w:val="21"/>
              </w:rPr>
              <w:t xml:space="preserve">19.984 </w:t>
            </w:r>
          </w:p>
        </w:tc>
      </w:tr>
      <w:tr w:rsidR="00AB7A2D" w:rsidRPr="00AB7A2D" w14:paraId="307D8FCE" w14:textId="77777777" w:rsidTr="00B3284B">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18D3CB25" w14:textId="77777777" w:rsidR="00AB7A2D" w:rsidRPr="00AB7A2D" w:rsidRDefault="00AB7A2D" w:rsidP="00AB7A2D">
            <w:pPr>
              <w:widowControl/>
              <w:jc w:val="center"/>
              <w:rPr>
                <w:color w:val="000000"/>
                <w:kern w:val="0"/>
                <w:szCs w:val="21"/>
              </w:rPr>
            </w:pPr>
            <w:r w:rsidRPr="00AB7A2D">
              <w:rPr>
                <w:color w:val="000000"/>
                <w:kern w:val="0"/>
                <w:szCs w:val="21"/>
              </w:rPr>
              <w:t>50</w:t>
            </w:r>
          </w:p>
        </w:tc>
        <w:tc>
          <w:tcPr>
            <w:tcW w:w="2340" w:type="dxa"/>
            <w:tcBorders>
              <w:top w:val="nil"/>
              <w:left w:val="nil"/>
              <w:bottom w:val="single" w:sz="4" w:space="0" w:color="auto"/>
              <w:right w:val="single" w:sz="4" w:space="0" w:color="auto"/>
            </w:tcBorders>
            <w:shd w:val="clear" w:color="auto" w:fill="auto"/>
            <w:vAlign w:val="center"/>
            <w:hideMark/>
          </w:tcPr>
          <w:p w14:paraId="1024F827"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75509C00" w14:textId="77777777" w:rsidR="00AB7A2D" w:rsidRPr="00AB7A2D" w:rsidRDefault="00AB7A2D" w:rsidP="00AB7A2D">
            <w:pPr>
              <w:widowControl/>
              <w:jc w:val="center"/>
              <w:rPr>
                <w:color w:val="000000"/>
                <w:kern w:val="0"/>
                <w:szCs w:val="21"/>
              </w:rPr>
            </w:pPr>
            <w:r w:rsidRPr="00AB7A2D">
              <w:rPr>
                <w:color w:val="000000"/>
                <w:kern w:val="0"/>
                <w:szCs w:val="21"/>
              </w:rPr>
              <w:t xml:space="preserve">49.967 </w:t>
            </w:r>
          </w:p>
        </w:tc>
      </w:tr>
      <w:tr w:rsidR="00AB7A2D" w:rsidRPr="00AB7A2D" w14:paraId="7797F860"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5C02A993"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6D306123"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740B7BC4" w14:textId="77777777" w:rsidR="00AB7A2D" w:rsidRPr="00AB7A2D" w:rsidRDefault="00AB7A2D" w:rsidP="00AB7A2D">
            <w:pPr>
              <w:widowControl/>
              <w:jc w:val="center"/>
              <w:rPr>
                <w:color w:val="000000"/>
                <w:kern w:val="0"/>
                <w:szCs w:val="21"/>
              </w:rPr>
            </w:pPr>
            <w:r w:rsidRPr="00AB7A2D">
              <w:rPr>
                <w:color w:val="000000"/>
                <w:kern w:val="0"/>
                <w:szCs w:val="21"/>
              </w:rPr>
              <w:t xml:space="preserve">49.805 </w:t>
            </w:r>
          </w:p>
        </w:tc>
      </w:tr>
      <w:tr w:rsidR="00AB7A2D" w:rsidRPr="00AB7A2D" w14:paraId="071F4D37"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1C20638D"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2197E89F"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5BC3F1C7" w14:textId="77777777" w:rsidR="00AB7A2D" w:rsidRPr="00AB7A2D" w:rsidRDefault="00AB7A2D" w:rsidP="00AB7A2D">
            <w:pPr>
              <w:widowControl/>
              <w:jc w:val="center"/>
              <w:rPr>
                <w:color w:val="000000"/>
                <w:kern w:val="0"/>
                <w:szCs w:val="21"/>
              </w:rPr>
            </w:pPr>
            <w:r w:rsidRPr="00AB7A2D">
              <w:rPr>
                <w:color w:val="000000"/>
                <w:kern w:val="0"/>
                <w:szCs w:val="21"/>
              </w:rPr>
              <w:t xml:space="preserve">49.947 </w:t>
            </w:r>
          </w:p>
        </w:tc>
      </w:tr>
      <w:tr w:rsidR="00AB7A2D" w:rsidRPr="00AB7A2D" w14:paraId="56701858" w14:textId="77777777" w:rsidTr="00B3284B">
        <w:trPr>
          <w:trHeight w:val="270"/>
          <w:jc w:val="center"/>
        </w:trPr>
        <w:tc>
          <w:tcPr>
            <w:tcW w:w="2339" w:type="dxa"/>
            <w:tcBorders>
              <w:top w:val="nil"/>
              <w:left w:val="single" w:sz="4" w:space="0" w:color="auto"/>
              <w:bottom w:val="single" w:sz="4" w:space="0" w:color="auto"/>
              <w:right w:val="single" w:sz="4" w:space="0" w:color="auto"/>
            </w:tcBorders>
            <w:shd w:val="clear" w:color="auto" w:fill="auto"/>
            <w:vAlign w:val="center"/>
            <w:hideMark/>
          </w:tcPr>
          <w:p w14:paraId="56E1FC5D" w14:textId="77777777" w:rsidR="00AB7A2D" w:rsidRPr="004226E7" w:rsidRDefault="00AB7A2D" w:rsidP="00AB7A2D">
            <w:pPr>
              <w:widowControl/>
              <w:jc w:val="center"/>
              <w:rPr>
                <w:rFonts w:ascii="宋体" w:hAnsi="宋体" w:cs="宋体"/>
                <w:b/>
                <w:color w:val="000000"/>
                <w:kern w:val="0"/>
                <w:szCs w:val="21"/>
              </w:rPr>
            </w:pPr>
            <w:r w:rsidRPr="004226E7">
              <w:rPr>
                <w:rFonts w:ascii="宋体" w:hAnsi="宋体" w:cs="宋体" w:hint="eastAsia"/>
                <w:b/>
                <w:color w:val="000000"/>
                <w:kern w:val="0"/>
                <w:szCs w:val="21"/>
              </w:rPr>
              <w:t>标准值（</w:t>
            </w:r>
            <w:r w:rsidRPr="004226E7">
              <w:rPr>
                <w:b/>
                <w:color w:val="000000"/>
                <w:kern w:val="0"/>
                <w:szCs w:val="21"/>
              </w:rPr>
              <w:t>mA</w:t>
            </w:r>
            <w:r w:rsidRPr="004226E7">
              <w:rPr>
                <w:rFonts w:ascii="宋体" w:hAnsi="宋体" w:cs="宋体" w:hint="eastAsia"/>
                <w:b/>
                <w:color w:val="000000"/>
                <w:kern w:val="0"/>
                <w:szCs w:val="21"/>
              </w:rPr>
              <w:t>）</w:t>
            </w:r>
          </w:p>
        </w:tc>
        <w:tc>
          <w:tcPr>
            <w:tcW w:w="2340" w:type="dxa"/>
            <w:tcBorders>
              <w:top w:val="nil"/>
              <w:left w:val="nil"/>
              <w:bottom w:val="single" w:sz="4" w:space="0" w:color="auto"/>
              <w:right w:val="single" w:sz="4" w:space="0" w:color="auto"/>
            </w:tcBorders>
            <w:shd w:val="clear" w:color="auto" w:fill="auto"/>
            <w:vAlign w:val="center"/>
            <w:hideMark/>
          </w:tcPr>
          <w:p w14:paraId="369B5D45" w14:textId="77777777" w:rsidR="00AB7A2D" w:rsidRPr="004226E7" w:rsidRDefault="00AB7A2D" w:rsidP="00AB7A2D">
            <w:pPr>
              <w:widowControl/>
              <w:jc w:val="center"/>
              <w:rPr>
                <w:rFonts w:hint="eastAsia"/>
                <w:b/>
                <w:color w:val="000000"/>
                <w:kern w:val="0"/>
                <w:szCs w:val="21"/>
              </w:rPr>
            </w:pPr>
            <w:r w:rsidRPr="004226E7">
              <w:rPr>
                <w:b/>
                <w:color w:val="000000"/>
                <w:kern w:val="0"/>
                <w:szCs w:val="21"/>
              </w:rPr>
              <w:t>5</w:t>
            </w:r>
            <w:r w:rsidRPr="004226E7">
              <w:rPr>
                <w:rFonts w:ascii="宋体" w:hAnsi="宋体" w:hint="eastAsia"/>
                <w:b/>
                <w:color w:val="000000"/>
                <w:kern w:val="0"/>
                <w:szCs w:val="21"/>
              </w:rPr>
              <w:t>次谐波分量（</w:t>
            </w:r>
            <w:r w:rsidRPr="004226E7">
              <w:rPr>
                <w:b/>
                <w:color w:val="000000"/>
                <w:kern w:val="0"/>
                <w:szCs w:val="21"/>
              </w:rPr>
              <w:t>%</w:t>
            </w:r>
            <w:r w:rsidRPr="004226E7">
              <w:rPr>
                <w:rFonts w:ascii="宋体" w:hAnsi="宋体" w:hint="eastAsia"/>
                <w:b/>
                <w:color w:val="000000"/>
                <w:kern w:val="0"/>
                <w:szCs w:val="21"/>
              </w:rPr>
              <w:t>）</w:t>
            </w:r>
          </w:p>
        </w:tc>
        <w:tc>
          <w:tcPr>
            <w:tcW w:w="2340" w:type="dxa"/>
            <w:tcBorders>
              <w:top w:val="nil"/>
              <w:left w:val="nil"/>
              <w:bottom w:val="single" w:sz="4" w:space="0" w:color="auto"/>
              <w:right w:val="single" w:sz="4" w:space="0" w:color="auto"/>
            </w:tcBorders>
            <w:shd w:val="clear" w:color="auto" w:fill="auto"/>
            <w:vAlign w:val="center"/>
            <w:hideMark/>
          </w:tcPr>
          <w:p w14:paraId="0155DF9C" w14:textId="77777777" w:rsidR="00AB7A2D" w:rsidRPr="004226E7" w:rsidRDefault="00AB7A2D" w:rsidP="00AB7A2D">
            <w:pPr>
              <w:widowControl/>
              <w:jc w:val="center"/>
              <w:rPr>
                <w:rFonts w:ascii="宋体" w:hAnsi="宋体" w:cs="宋体"/>
                <w:b/>
                <w:color w:val="000000"/>
                <w:kern w:val="0"/>
                <w:szCs w:val="21"/>
              </w:rPr>
            </w:pPr>
            <w:r w:rsidRPr="004226E7">
              <w:rPr>
                <w:rFonts w:ascii="宋体" w:hAnsi="宋体" w:cs="宋体" w:hint="eastAsia"/>
                <w:b/>
                <w:color w:val="000000"/>
                <w:kern w:val="0"/>
                <w:szCs w:val="21"/>
              </w:rPr>
              <w:t>被校监测装置示值（</w:t>
            </w:r>
            <w:r w:rsidRPr="004226E7">
              <w:rPr>
                <w:b/>
                <w:color w:val="000000"/>
                <w:kern w:val="0"/>
                <w:szCs w:val="21"/>
              </w:rPr>
              <w:t>mA</w:t>
            </w:r>
            <w:r w:rsidRPr="004226E7">
              <w:rPr>
                <w:rFonts w:ascii="宋体" w:hAnsi="宋体" w:cs="宋体" w:hint="eastAsia"/>
                <w:b/>
                <w:color w:val="000000"/>
                <w:kern w:val="0"/>
                <w:szCs w:val="21"/>
              </w:rPr>
              <w:t>）</w:t>
            </w:r>
          </w:p>
        </w:tc>
      </w:tr>
      <w:tr w:rsidR="00AB7A2D" w:rsidRPr="00AB7A2D" w14:paraId="250A3DE6" w14:textId="77777777" w:rsidTr="00B3284B">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2562DC69" w14:textId="77777777" w:rsidR="00AB7A2D" w:rsidRPr="00AB7A2D" w:rsidRDefault="00AB7A2D" w:rsidP="00AB7A2D">
            <w:pPr>
              <w:widowControl/>
              <w:jc w:val="center"/>
              <w:rPr>
                <w:rFonts w:hint="eastAsia"/>
                <w:color w:val="000000"/>
                <w:kern w:val="0"/>
                <w:szCs w:val="21"/>
              </w:rPr>
            </w:pPr>
            <w:r w:rsidRPr="00AB7A2D">
              <w:rPr>
                <w:color w:val="000000"/>
                <w:kern w:val="0"/>
                <w:szCs w:val="21"/>
              </w:rPr>
              <w:t>1</w:t>
            </w:r>
          </w:p>
        </w:tc>
        <w:tc>
          <w:tcPr>
            <w:tcW w:w="2340" w:type="dxa"/>
            <w:tcBorders>
              <w:top w:val="nil"/>
              <w:left w:val="nil"/>
              <w:bottom w:val="single" w:sz="4" w:space="0" w:color="auto"/>
              <w:right w:val="single" w:sz="4" w:space="0" w:color="auto"/>
            </w:tcBorders>
            <w:shd w:val="clear" w:color="auto" w:fill="auto"/>
            <w:vAlign w:val="center"/>
            <w:hideMark/>
          </w:tcPr>
          <w:p w14:paraId="5CAE716C"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2B422ECD" w14:textId="77777777" w:rsidR="00AB7A2D" w:rsidRPr="00AB7A2D" w:rsidRDefault="00AB7A2D" w:rsidP="00AB7A2D">
            <w:pPr>
              <w:widowControl/>
              <w:jc w:val="center"/>
              <w:rPr>
                <w:color w:val="000000"/>
                <w:kern w:val="0"/>
                <w:szCs w:val="21"/>
              </w:rPr>
            </w:pPr>
            <w:r w:rsidRPr="00AB7A2D">
              <w:rPr>
                <w:color w:val="000000"/>
                <w:kern w:val="0"/>
                <w:szCs w:val="21"/>
              </w:rPr>
              <w:t xml:space="preserve">1.002 </w:t>
            </w:r>
          </w:p>
        </w:tc>
      </w:tr>
      <w:tr w:rsidR="00AB7A2D" w:rsidRPr="00AB7A2D" w14:paraId="197C97B9"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14F568B7"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25BEE4E3"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275F98FB" w14:textId="77777777" w:rsidR="00AB7A2D" w:rsidRPr="00AB7A2D" w:rsidRDefault="00AB7A2D" w:rsidP="00AB7A2D">
            <w:pPr>
              <w:widowControl/>
              <w:jc w:val="center"/>
              <w:rPr>
                <w:color w:val="000000"/>
                <w:kern w:val="0"/>
                <w:szCs w:val="21"/>
              </w:rPr>
            </w:pPr>
            <w:r w:rsidRPr="00AB7A2D">
              <w:rPr>
                <w:color w:val="000000"/>
                <w:kern w:val="0"/>
                <w:szCs w:val="21"/>
              </w:rPr>
              <w:t xml:space="preserve">1.001 </w:t>
            </w:r>
          </w:p>
        </w:tc>
      </w:tr>
      <w:tr w:rsidR="00AB7A2D" w:rsidRPr="00AB7A2D" w14:paraId="7FE4F8D6"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5BD55312"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21E0C297"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4695E7A8" w14:textId="77777777" w:rsidR="00AB7A2D" w:rsidRPr="00AB7A2D" w:rsidRDefault="00AB7A2D" w:rsidP="00AB7A2D">
            <w:pPr>
              <w:widowControl/>
              <w:jc w:val="center"/>
              <w:rPr>
                <w:color w:val="000000"/>
                <w:kern w:val="0"/>
                <w:szCs w:val="21"/>
              </w:rPr>
            </w:pPr>
            <w:r w:rsidRPr="00AB7A2D">
              <w:rPr>
                <w:color w:val="000000"/>
                <w:kern w:val="0"/>
                <w:szCs w:val="21"/>
              </w:rPr>
              <w:t xml:space="preserve">1.002 </w:t>
            </w:r>
          </w:p>
        </w:tc>
      </w:tr>
      <w:tr w:rsidR="00AB7A2D" w:rsidRPr="00AB7A2D" w14:paraId="11A325F8" w14:textId="77777777" w:rsidTr="00B3284B">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0E2B1DA9" w14:textId="77777777" w:rsidR="00AB7A2D" w:rsidRPr="00AB7A2D" w:rsidRDefault="00AB7A2D" w:rsidP="00AB7A2D">
            <w:pPr>
              <w:widowControl/>
              <w:jc w:val="center"/>
              <w:rPr>
                <w:color w:val="000000"/>
                <w:kern w:val="0"/>
                <w:szCs w:val="21"/>
              </w:rPr>
            </w:pPr>
            <w:r w:rsidRPr="00AB7A2D">
              <w:rPr>
                <w:color w:val="000000"/>
                <w:kern w:val="0"/>
                <w:szCs w:val="21"/>
              </w:rPr>
              <w:t>2</w:t>
            </w:r>
          </w:p>
        </w:tc>
        <w:tc>
          <w:tcPr>
            <w:tcW w:w="2340" w:type="dxa"/>
            <w:tcBorders>
              <w:top w:val="nil"/>
              <w:left w:val="nil"/>
              <w:bottom w:val="single" w:sz="4" w:space="0" w:color="auto"/>
              <w:right w:val="single" w:sz="4" w:space="0" w:color="auto"/>
            </w:tcBorders>
            <w:shd w:val="clear" w:color="auto" w:fill="auto"/>
            <w:vAlign w:val="center"/>
            <w:hideMark/>
          </w:tcPr>
          <w:p w14:paraId="271D8FDF"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34252FAF" w14:textId="77777777" w:rsidR="00AB7A2D" w:rsidRPr="00AB7A2D" w:rsidRDefault="00AB7A2D" w:rsidP="00AB7A2D">
            <w:pPr>
              <w:widowControl/>
              <w:jc w:val="center"/>
              <w:rPr>
                <w:color w:val="000000"/>
                <w:kern w:val="0"/>
                <w:szCs w:val="21"/>
              </w:rPr>
            </w:pPr>
            <w:r w:rsidRPr="00AB7A2D">
              <w:rPr>
                <w:color w:val="000000"/>
                <w:kern w:val="0"/>
                <w:szCs w:val="21"/>
              </w:rPr>
              <w:t xml:space="preserve">2.003 </w:t>
            </w:r>
          </w:p>
        </w:tc>
      </w:tr>
      <w:tr w:rsidR="00AB7A2D" w:rsidRPr="00AB7A2D" w14:paraId="75764505"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3AF442F5"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47B97CC2"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31F3EA74" w14:textId="77777777" w:rsidR="00AB7A2D" w:rsidRPr="00AB7A2D" w:rsidRDefault="00AB7A2D" w:rsidP="00AB7A2D">
            <w:pPr>
              <w:widowControl/>
              <w:jc w:val="center"/>
              <w:rPr>
                <w:color w:val="000000"/>
                <w:kern w:val="0"/>
                <w:szCs w:val="21"/>
              </w:rPr>
            </w:pPr>
            <w:r w:rsidRPr="00AB7A2D">
              <w:rPr>
                <w:color w:val="000000"/>
                <w:kern w:val="0"/>
                <w:szCs w:val="21"/>
              </w:rPr>
              <w:t xml:space="preserve">1.998 </w:t>
            </w:r>
          </w:p>
        </w:tc>
      </w:tr>
      <w:tr w:rsidR="00AB7A2D" w:rsidRPr="00AB7A2D" w14:paraId="4CBBFA73"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5542CBB3"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7E8D67AB"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11CEFC91" w14:textId="77777777" w:rsidR="00AB7A2D" w:rsidRPr="00AB7A2D" w:rsidRDefault="00AB7A2D" w:rsidP="00AB7A2D">
            <w:pPr>
              <w:widowControl/>
              <w:jc w:val="center"/>
              <w:rPr>
                <w:color w:val="000000"/>
                <w:kern w:val="0"/>
                <w:szCs w:val="21"/>
              </w:rPr>
            </w:pPr>
            <w:r w:rsidRPr="00AB7A2D">
              <w:rPr>
                <w:color w:val="000000"/>
                <w:kern w:val="0"/>
                <w:szCs w:val="21"/>
              </w:rPr>
              <w:t xml:space="preserve">1.998 </w:t>
            </w:r>
          </w:p>
        </w:tc>
      </w:tr>
      <w:tr w:rsidR="00AB7A2D" w:rsidRPr="00AB7A2D" w14:paraId="02549705" w14:textId="77777777" w:rsidTr="00B3284B">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6283FB52"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7C4D680E"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409DD72C" w14:textId="77777777" w:rsidR="00AB7A2D" w:rsidRPr="00AB7A2D" w:rsidRDefault="00AB7A2D" w:rsidP="00AB7A2D">
            <w:pPr>
              <w:widowControl/>
              <w:jc w:val="center"/>
              <w:rPr>
                <w:color w:val="000000"/>
                <w:kern w:val="0"/>
                <w:szCs w:val="21"/>
              </w:rPr>
            </w:pPr>
            <w:r w:rsidRPr="00AB7A2D">
              <w:rPr>
                <w:color w:val="000000"/>
                <w:kern w:val="0"/>
                <w:szCs w:val="21"/>
              </w:rPr>
              <w:t xml:space="preserve">5.009 </w:t>
            </w:r>
          </w:p>
        </w:tc>
      </w:tr>
      <w:tr w:rsidR="00AB7A2D" w:rsidRPr="00AB7A2D" w14:paraId="60C8E06F"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2323ABD"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5C0426AC"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264C864C" w14:textId="77777777" w:rsidR="00AB7A2D" w:rsidRPr="00AB7A2D" w:rsidRDefault="00AB7A2D" w:rsidP="00AB7A2D">
            <w:pPr>
              <w:widowControl/>
              <w:jc w:val="center"/>
              <w:rPr>
                <w:color w:val="000000"/>
                <w:kern w:val="0"/>
                <w:szCs w:val="21"/>
              </w:rPr>
            </w:pPr>
            <w:r w:rsidRPr="00AB7A2D">
              <w:rPr>
                <w:color w:val="000000"/>
                <w:kern w:val="0"/>
                <w:szCs w:val="21"/>
              </w:rPr>
              <w:t xml:space="preserve">4.987 </w:t>
            </w:r>
          </w:p>
        </w:tc>
      </w:tr>
      <w:tr w:rsidR="00AB7A2D" w:rsidRPr="00AB7A2D" w14:paraId="1C9C2158"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1556DF77"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40C7833D"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41029F0A" w14:textId="77777777" w:rsidR="00AB7A2D" w:rsidRPr="00AB7A2D" w:rsidRDefault="00AB7A2D" w:rsidP="00AB7A2D">
            <w:pPr>
              <w:widowControl/>
              <w:jc w:val="center"/>
              <w:rPr>
                <w:color w:val="000000"/>
                <w:kern w:val="0"/>
                <w:szCs w:val="21"/>
              </w:rPr>
            </w:pPr>
            <w:r w:rsidRPr="00AB7A2D">
              <w:rPr>
                <w:color w:val="000000"/>
                <w:kern w:val="0"/>
                <w:szCs w:val="21"/>
              </w:rPr>
              <w:t xml:space="preserve">4.989 </w:t>
            </w:r>
          </w:p>
        </w:tc>
      </w:tr>
      <w:tr w:rsidR="00AB7A2D" w:rsidRPr="00AB7A2D" w14:paraId="1DB2EB78" w14:textId="77777777" w:rsidTr="00B3284B">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2CB7F739"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28941FC6"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5593AF24" w14:textId="77777777" w:rsidR="00AB7A2D" w:rsidRPr="00AB7A2D" w:rsidRDefault="00AB7A2D" w:rsidP="00AB7A2D">
            <w:pPr>
              <w:widowControl/>
              <w:jc w:val="center"/>
              <w:rPr>
                <w:color w:val="000000"/>
                <w:kern w:val="0"/>
                <w:szCs w:val="21"/>
              </w:rPr>
            </w:pPr>
            <w:r w:rsidRPr="00AB7A2D">
              <w:rPr>
                <w:color w:val="000000"/>
                <w:kern w:val="0"/>
                <w:szCs w:val="21"/>
              </w:rPr>
              <w:t xml:space="preserve">10.023 </w:t>
            </w:r>
          </w:p>
        </w:tc>
      </w:tr>
      <w:tr w:rsidR="00AB7A2D" w:rsidRPr="00AB7A2D" w14:paraId="60EBDD1F"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740029F1"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4555EA1A"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0C02C27D" w14:textId="77777777" w:rsidR="00AB7A2D" w:rsidRPr="00AB7A2D" w:rsidRDefault="00AB7A2D" w:rsidP="00AB7A2D">
            <w:pPr>
              <w:widowControl/>
              <w:jc w:val="center"/>
              <w:rPr>
                <w:color w:val="000000"/>
                <w:kern w:val="0"/>
                <w:szCs w:val="21"/>
              </w:rPr>
            </w:pPr>
            <w:r w:rsidRPr="00AB7A2D">
              <w:rPr>
                <w:color w:val="000000"/>
                <w:kern w:val="0"/>
                <w:szCs w:val="21"/>
              </w:rPr>
              <w:t xml:space="preserve">9.992 </w:t>
            </w:r>
          </w:p>
        </w:tc>
      </w:tr>
      <w:tr w:rsidR="00AB7A2D" w:rsidRPr="00AB7A2D" w14:paraId="70DCB016"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538ED271"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292C0D46"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1A05F034" w14:textId="77777777" w:rsidR="00AB7A2D" w:rsidRPr="00AB7A2D" w:rsidRDefault="00AB7A2D" w:rsidP="00AB7A2D">
            <w:pPr>
              <w:widowControl/>
              <w:jc w:val="center"/>
              <w:rPr>
                <w:color w:val="000000"/>
                <w:kern w:val="0"/>
                <w:szCs w:val="21"/>
              </w:rPr>
            </w:pPr>
            <w:r w:rsidRPr="00AB7A2D">
              <w:rPr>
                <w:color w:val="000000"/>
                <w:kern w:val="0"/>
                <w:szCs w:val="21"/>
              </w:rPr>
              <w:t xml:space="preserve">9.990 </w:t>
            </w:r>
          </w:p>
        </w:tc>
      </w:tr>
      <w:tr w:rsidR="00AB7A2D" w:rsidRPr="00AB7A2D" w14:paraId="60203ED1" w14:textId="77777777" w:rsidTr="00B3284B">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5D5C3AD8" w14:textId="77777777" w:rsidR="00AB7A2D" w:rsidRPr="00AB7A2D" w:rsidRDefault="00AB7A2D" w:rsidP="00AB7A2D">
            <w:pPr>
              <w:widowControl/>
              <w:jc w:val="center"/>
              <w:rPr>
                <w:color w:val="000000"/>
                <w:kern w:val="0"/>
                <w:szCs w:val="21"/>
              </w:rPr>
            </w:pPr>
            <w:r w:rsidRPr="00AB7A2D">
              <w:rPr>
                <w:color w:val="000000"/>
                <w:kern w:val="0"/>
                <w:szCs w:val="21"/>
              </w:rPr>
              <w:t>20</w:t>
            </w:r>
          </w:p>
        </w:tc>
        <w:tc>
          <w:tcPr>
            <w:tcW w:w="2340" w:type="dxa"/>
            <w:tcBorders>
              <w:top w:val="nil"/>
              <w:left w:val="nil"/>
              <w:bottom w:val="single" w:sz="4" w:space="0" w:color="auto"/>
              <w:right w:val="single" w:sz="4" w:space="0" w:color="auto"/>
            </w:tcBorders>
            <w:shd w:val="clear" w:color="auto" w:fill="auto"/>
            <w:vAlign w:val="center"/>
            <w:hideMark/>
          </w:tcPr>
          <w:p w14:paraId="364A5E3D"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5E0E27F8" w14:textId="77777777" w:rsidR="00AB7A2D" w:rsidRPr="00AB7A2D" w:rsidRDefault="00AB7A2D" w:rsidP="00AB7A2D">
            <w:pPr>
              <w:widowControl/>
              <w:jc w:val="center"/>
              <w:rPr>
                <w:color w:val="000000"/>
                <w:kern w:val="0"/>
                <w:szCs w:val="21"/>
              </w:rPr>
            </w:pPr>
            <w:r w:rsidRPr="00AB7A2D">
              <w:rPr>
                <w:color w:val="000000"/>
                <w:kern w:val="0"/>
                <w:szCs w:val="21"/>
              </w:rPr>
              <w:t xml:space="preserve">19.965 </w:t>
            </w:r>
          </w:p>
        </w:tc>
      </w:tr>
      <w:tr w:rsidR="00AB7A2D" w:rsidRPr="00AB7A2D" w14:paraId="480F230C"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5016BD14"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13608A5A"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79A84940" w14:textId="77777777" w:rsidR="00AB7A2D" w:rsidRPr="00AB7A2D" w:rsidRDefault="00AB7A2D" w:rsidP="00AB7A2D">
            <w:pPr>
              <w:widowControl/>
              <w:jc w:val="center"/>
              <w:rPr>
                <w:color w:val="000000"/>
                <w:kern w:val="0"/>
                <w:szCs w:val="21"/>
              </w:rPr>
            </w:pPr>
            <w:r w:rsidRPr="00AB7A2D">
              <w:rPr>
                <w:color w:val="000000"/>
                <w:kern w:val="0"/>
                <w:szCs w:val="21"/>
              </w:rPr>
              <w:t xml:space="preserve">19.783 </w:t>
            </w:r>
          </w:p>
        </w:tc>
      </w:tr>
      <w:tr w:rsidR="00AB7A2D" w:rsidRPr="00AB7A2D" w14:paraId="7C338E26"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7C05483"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7876CE33"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00D1659B" w14:textId="77777777" w:rsidR="00AB7A2D" w:rsidRPr="00AB7A2D" w:rsidRDefault="00AB7A2D" w:rsidP="00AB7A2D">
            <w:pPr>
              <w:widowControl/>
              <w:jc w:val="center"/>
              <w:rPr>
                <w:color w:val="000000"/>
                <w:kern w:val="0"/>
                <w:szCs w:val="21"/>
              </w:rPr>
            </w:pPr>
            <w:r w:rsidRPr="00AB7A2D">
              <w:rPr>
                <w:color w:val="000000"/>
                <w:kern w:val="0"/>
                <w:szCs w:val="21"/>
              </w:rPr>
              <w:t xml:space="preserve">19.781 </w:t>
            </w:r>
          </w:p>
        </w:tc>
      </w:tr>
      <w:tr w:rsidR="00AB7A2D" w:rsidRPr="00AB7A2D" w14:paraId="77DCBF0A" w14:textId="77777777" w:rsidTr="00B3284B">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60E13367" w14:textId="77777777" w:rsidR="00AB7A2D" w:rsidRPr="00AB7A2D" w:rsidRDefault="00AB7A2D" w:rsidP="00AB7A2D">
            <w:pPr>
              <w:widowControl/>
              <w:jc w:val="center"/>
              <w:rPr>
                <w:color w:val="000000"/>
                <w:kern w:val="0"/>
                <w:szCs w:val="21"/>
              </w:rPr>
            </w:pPr>
            <w:r w:rsidRPr="00AB7A2D">
              <w:rPr>
                <w:color w:val="000000"/>
                <w:kern w:val="0"/>
                <w:szCs w:val="21"/>
              </w:rPr>
              <w:t>50</w:t>
            </w:r>
          </w:p>
        </w:tc>
        <w:tc>
          <w:tcPr>
            <w:tcW w:w="2340" w:type="dxa"/>
            <w:tcBorders>
              <w:top w:val="nil"/>
              <w:left w:val="nil"/>
              <w:bottom w:val="single" w:sz="4" w:space="0" w:color="auto"/>
              <w:right w:val="single" w:sz="4" w:space="0" w:color="auto"/>
            </w:tcBorders>
            <w:shd w:val="clear" w:color="auto" w:fill="auto"/>
            <w:vAlign w:val="center"/>
            <w:hideMark/>
          </w:tcPr>
          <w:p w14:paraId="3A7DD581"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08747C99" w14:textId="77777777" w:rsidR="00AB7A2D" w:rsidRPr="00AB7A2D" w:rsidRDefault="00AB7A2D" w:rsidP="00AB7A2D">
            <w:pPr>
              <w:widowControl/>
              <w:jc w:val="center"/>
              <w:rPr>
                <w:color w:val="000000"/>
                <w:kern w:val="0"/>
                <w:szCs w:val="21"/>
              </w:rPr>
            </w:pPr>
            <w:r w:rsidRPr="00AB7A2D">
              <w:rPr>
                <w:color w:val="000000"/>
                <w:kern w:val="0"/>
                <w:szCs w:val="21"/>
              </w:rPr>
              <w:t xml:space="preserve">49.967 </w:t>
            </w:r>
          </w:p>
        </w:tc>
      </w:tr>
      <w:tr w:rsidR="00AB7A2D" w:rsidRPr="00AB7A2D" w14:paraId="69D55D48"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6A99CB15"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2910C690"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039E454D" w14:textId="77777777" w:rsidR="00AB7A2D" w:rsidRPr="00AB7A2D" w:rsidRDefault="00AB7A2D" w:rsidP="00AB7A2D">
            <w:pPr>
              <w:widowControl/>
              <w:jc w:val="center"/>
              <w:rPr>
                <w:color w:val="000000"/>
                <w:kern w:val="0"/>
                <w:szCs w:val="21"/>
              </w:rPr>
            </w:pPr>
            <w:r w:rsidRPr="00AB7A2D">
              <w:rPr>
                <w:color w:val="000000"/>
                <w:kern w:val="0"/>
                <w:szCs w:val="21"/>
              </w:rPr>
              <w:t xml:space="preserve">49.828 </w:t>
            </w:r>
          </w:p>
        </w:tc>
      </w:tr>
      <w:tr w:rsidR="00AB7A2D" w:rsidRPr="00AB7A2D" w14:paraId="4A5032CC" w14:textId="77777777" w:rsidTr="00B3284B">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396889D8"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7A7CF284"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2670A3FF" w14:textId="77777777" w:rsidR="00AB7A2D" w:rsidRPr="00AB7A2D" w:rsidRDefault="00AB7A2D" w:rsidP="00AB7A2D">
            <w:pPr>
              <w:widowControl/>
              <w:jc w:val="center"/>
              <w:rPr>
                <w:color w:val="000000"/>
                <w:kern w:val="0"/>
                <w:szCs w:val="21"/>
              </w:rPr>
            </w:pPr>
            <w:r w:rsidRPr="00AB7A2D">
              <w:rPr>
                <w:color w:val="000000"/>
                <w:kern w:val="0"/>
                <w:szCs w:val="21"/>
              </w:rPr>
              <w:t xml:space="preserve">49.833 </w:t>
            </w:r>
          </w:p>
        </w:tc>
      </w:tr>
    </w:tbl>
    <w:p w14:paraId="60F4EFE4" w14:textId="77777777" w:rsidR="00AB7A2D" w:rsidRPr="00CE360A" w:rsidRDefault="00AB7A2D" w:rsidP="00AB7A2D">
      <w:pPr>
        <w:spacing w:line="0" w:lineRule="atLeast"/>
        <w:jc w:val="left"/>
        <w:rPr>
          <w:rFonts w:eastAsiaTheme="minorEastAsia" w:hint="eastAsia"/>
          <w:b/>
          <w:szCs w:val="21"/>
        </w:rPr>
      </w:pPr>
    </w:p>
    <w:tbl>
      <w:tblPr>
        <w:tblW w:w="7019" w:type="dxa"/>
        <w:jc w:val="center"/>
        <w:tblLook w:val="04A0" w:firstRow="1" w:lastRow="0" w:firstColumn="1" w:lastColumn="0" w:noHBand="0" w:noVBand="1"/>
      </w:tblPr>
      <w:tblGrid>
        <w:gridCol w:w="2339"/>
        <w:gridCol w:w="2340"/>
        <w:gridCol w:w="2340"/>
      </w:tblGrid>
      <w:tr w:rsidR="00AB7A2D" w:rsidRPr="00AB7A2D" w14:paraId="0C65F954" w14:textId="77777777" w:rsidTr="004226E7">
        <w:trPr>
          <w:trHeight w:val="270"/>
          <w:jc w:val="center"/>
        </w:trPr>
        <w:tc>
          <w:tcPr>
            <w:tcW w:w="23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7173" w14:textId="77777777" w:rsidR="00AB7A2D" w:rsidRPr="004226E7" w:rsidRDefault="00AB7A2D" w:rsidP="00AB7A2D">
            <w:pPr>
              <w:widowControl/>
              <w:jc w:val="center"/>
              <w:rPr>
                <w:rFonts w:ascii="宋体" w:hAnsi="宋体" w:cs="宋体"/>
                <w:b/>
                <w:color w:val="000000"/>
                <w:kern w:val="0"/>
                <w:szCs w:val="21"/>
              </w:rPr>
            </w:pPr>
            <w:r w:rsidRPr="004226E7">
              <w:rPr>
                <w:rFonts w:ascii="宋体" w:hAnsi="宋体" w:cs="宋体" w:hint="eastAsia"/>
                <w:b/>
                <w:color w:val="000000"/>
                <w:kern w:val="0"/>
                <w:szCs w:val="21"/>
              </w:rPr>
              <w:lastRenderedPageBreak/>
              <w:t>标准值（</w:t>
            </w:r>
            <w:r w:rsidRPr="004226E7">
              <w:rPr>
                <w:b/>
                <w:color w:val="000000"/>
                <w:kern w:val="0"/>
                <w:szCs w:val="21"/>
              </w:rPr>
              <w:t>mA</w:t>
            </w:r>
            <w:r w:rsidRPr="004226E7">
              <w:rPr>
                <w:rFonts w:ascii="宋体" w:hAnsi="宋体" w:cs="宋体" w:hint="eastAsia"/>
                <w:b/>
                <w:color w:val="000000"/>
                <w:kern w:val="0"/>
                <w:szCs w:val="21"/>
              </w:rPr>
              <w:t>）</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2D552EAE" w14:textId="77777777" w:rsidR="00AB7A2D" w:rsidRPr="004226E7" w:rsidRDefault="00AB7A2D" w:rsidP="00AB7A2D">
            <w:pPr>
              <w:widowControl/>
              <w:jc w:val="center"/>
              <w:rPr>
                <w:rFonts w:hint="eastAsia"/>
                <w:b/>
                <w:color w:val="000000"/>
                <w:kern w:val="0"/>
                <w:szCs w:val="21"/>
              </w:rPr>
            </w:pPr>
            <w:r w:rsidRPr="004226E7">
              <w:rPr>
                <w:b/>
                <w:color w:val="000000"/>
                <w:kern w:val="0"/>
                <w:szCs w:val="21"/>
              </w:rPr>
              <w:t>7</w:t>
            </w:r>
            <w:r w:rsidRPr="004226E7">
              <w:rPr>
                <w:rFonts w:ascii="宋体" w:hAnsi="宋体" w:hint="eastAsia"/>
                <w:b/>
                <w:color w:val="000000"/>
                <w:kern w:val="0"/>
                <w:szCs w:val="21"/>
              </w:rPr>
              <w:t>次谐波分量（</w:t>
            </w:r>
            <w:r w:rsidRPr="004226E7">
              <w:rPr>
                <w:b/>
                <w:color w:val="000000"/>
                <w:kern w:val="0"/>
                <w:szCs w:val="21"/>
              </w:rPr>
              <w:t>%</w:t>
            </w:r>
            <w:r w:rsidRPr="004226E7">
              <w:rPr>
                <w:rFonts w:ascii="宋体" w:hAnsi="宋体" w:hint="eastAsia"/>
                <w:b/>
                <w:color w:val="000000"/>
                <w:kern w:val="0"/>
                <w:szCs w:val="21"/>
              </w:rPr>
              <w:t>）</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37ECA440" w14:textId="77777777" w:rsidR="00AB7A2D" w:rsidRPr="004226E7" w:rsidRDefault="00AB7A2D" w:rsidP="00AB7A2D">
            <w:pPr>
              <w:widowControl/>
              <w:jc w:val="center"/>
              <w:rPr>
                <w:rFonts w:ascii="宋体" w:hAnsi="宋体" w:cs="宋体"/>
                <w:b/>
                <w:color w:val="000000"/>
                <w:kern w:val="0"/>
                <w:szCs w:val="21"/>
              </w:rPr>
            </w:pPr>
            <w:r w:rsidRPr="004226E7">
              <w:rPr>
                <w:rFonts w:ascii="宋体" w:hAnsi="宋体" w:cs="宋体" w:hint="eastAsia"/>
                <w:b/>
                <w:color w:val="000000"/>
                <w:kern w:val="0"/>
                <w:szCs w:val="21"/>
              </w:rPr>
              <w:t>被校监测装置示值（</w:t>
            </w:r>
            <w:r w:rsidRPr="004226E7">
              <w:rPr>
                <w:b/>
                <w:color w:val="000000"/>
                <w:kern w:val="0"/>
                <w:szCs w:val="21"/>
              </w:rPr>
              <w:t>mA</w:t>
            </w:r>
            <w:r w:rsidRPr="004226E7">
              <w:rPr>
                <w:rFonts w:ascii="宋体" w:hAnsi="宋体" w:cs="宋体" w:hint="eastAsia"/>
                <w:b/>
                <w:color w:val="000000"/>
                <w:kern w:val="0"/>
                <w:szCs w:val="21"/>
              </w:rPr>
              <w:t>）</w:t>
            </w:r>
          </w:p>
        </w:tc>
      </w:tr>
      <w:tr w:rsidR="00AB7A2D" w:rsidRPr="00AB7A2D" w14:paraId="1166A28C"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3F1AC955" w14:textId="77777777" w:rsidR="00AB7A2D" w:rsidRPr="00AB7A2D" w:rsidRDefault="00AB7A2D" w:rsidP="00AB7A2D">
            <w:pPr>
              <w:widowControl/>
              <w:jc w:val="center"/>
              <w:rPr>
                <w:rFonts w:hint="eastAsia"/>
                <w:color w:val="000000"/>
                <w:kern w:val="0"/>
                <w:szCs w:val="21"/>
              </w:rPr>
            </w:pPr>
            <w:r w:rsidRPr="00AB7A2D">
              <w:rPr>
                <w:color w:val="000000"/>
                <w:kern w:val="0"/>
                <w:szCs w:val="21"/>
              </w:rPr>
              <w:t>1</w:t>
            </w:r>
          </w:p>
        </w:tc>
        <w:tc>
          <w:tcPr>
            <w:tcW w:w="2340" w:type="dxa"/>
            <w:tcBorders>
              <w:top w:val="nil"/>
              <w:left w:val="nil"/>
              <w:bottom w:val="single" w:sz="4" w:space="0" w:color="auto"/>
              <w:right w:val="single" w:sz="4" w:space="0" w:color="auto"/>
            </w:tcBorders>
            <w:shd w:val="clear" w:color="auto" w:fill="auto"/>
            <w:vAlign w:val="center"/>
            <w:hideMark/>
          </w:tcPr>
          <w:p w14:paraId="01AA961A"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084D1D38" w14:textId="77777777" w:rsidR="00AB7A2D" w:rsidRPr="00AB7A2D" w:rsidRDefault="00AB7A2D" w:rsidP="00AB7A2D">
            <w:pPr>
              <w:widowControl/>
              <w:jc w:val="center"/>
              <w:rPr>
                <w:color w:val="000000"/>
                <w:kern w:val="0"/>
                <w:szCs w:val="21"/>
              </w:rPr>
            </w:pPr>
            <w:r w:rsidRPr="00AB7A2D">
              <w:rPr>
                <w:color w:val="000000"/>
                <w:kern w:val="0"/>
                <w:szCs w:val="21"/>
              </w:rPr>
              <w:t xml:space="preserve">1.002 </w:t>
            </w:r>
          </w:p>
        </w:tc>
      </w:tr>
      <w:tr w:rsidR="00AB7A2D" w:rsidRPr="00AB7A2D" w14:paraId="1D68E321"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29769DFB"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46977B90"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3C6C2F8C" w14:textId="77777777" w:rsidR="00AB7A2D" w:rsidRPr="00AB7A2D" w:rsidRDefault="00AB7A2D" w:rsidP="00AB7A2D">
            <w:pPr>
              <w:widowControl/>
              <w:jc w:val="center"/>
              <w:rPr>
                <w:color w:val="000000"/>
                <w:kern w:val="0"/>
                <w:szCs w:val="21"/>
              </w:rPr>
            </w:pPr>
            <w:r w:rsidRPr="00AB7A2D">
              <w:rPr>
                <w:color w:val="000000"/>
                <w:kern w:val="0"/>
                <w:szCs w:val="21"/>
              </w:rPr>
              <w:t xml:space="preserve">1.002 </w:t>
            </w:r>
          </w:p>
        </w:tc>
      </w:tr>
      <w:tr w:rsidR="00AB7A2D" w:rsidRPr="00AB7A2D" w14:paraId="5BBF2B66"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5BDE3796"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77076415"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71977DBA" w14:textId="77777777" w:rsidR="00AB7A2D" w:rsidRPr="00AB7A2D" w:rsidRDefault="00AB7A2D" w:rsidP="00AB7A2D">
            <w:pPr>
              <w:widowControl/>
              <w:jc w:val="center"/>
              <w:rPr>
                <w:color w:val="000000"/>
                <w:kern w:val="0"/>
                <w:szCs w:val="21"/>
              </w:rPr>
            </w:pPr>
            <w:r w:rsidRPr="00AB7A2D">
              <w:rPr>
                <w:color w:val="000000"/>
                <w:kern w:val="0"/>
                <w:szCs w:val="21"/>
              </w:rPr>
              <w:t xml:space="preserve">1.000 </w:t>
            </w:r>
          </w:p>
        </w:tc>
      </w:tr>
      <w:tr w:rsidR="00AB7A2D" w:rsidRPr="00AB7A2D" w14:paraId="6688E9E7"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4FF0D85F" w14:textId="77777777" w:rsidR="00AB7A2D" w:rsidRPr="00AB7A2D" w:rsidRDefault="00AB7A2D" w:rsidP="00AB7A2D">
            <w:pPr>
              <w:widowControl/>
              <w:jc w:val="center"/>
              <w:rPr>
                <w:color w:val="000000"/>
                <w:kern w:val="0"/>
                <w:szCs w:val="21"/>
              </w:rPr>
            </w:pPr>
            <w:r w:rsidRPr="00AB7A2D">
              <w:rPr>
                <w:color w:val="000000"/>
                <w:kern w:val="0"/>
                <w:szCs w:val="21"/>
              </w:rPr>
              <w:t>2</w:t>
            </w:r>
          </w:p>
        </w:tc>
        <w:tc>
          <w:tcPr>
            <w:tcW w:w="2340" w:type="dxa"/>
            <w:tcBorders>
              <w:top w:val="nil"/>
              <w:left w:val="nil"/>
              <w:bottom w:val="single" w:sz="4" w:space="0" w:color="auto"/>
              <w:right w:val="single" w:sz="4" w:space="0" w:color="auto"/>
            </w:tcBorders>
            <w:shd w:val="clear" w:color="auto" w:fill="auto"/>
            <w:vAlign w:val="center"/>
            <w:hideMark/>
          </w:tcPr>
          <w:p w14:paraId="65A99910"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3661F1E0" w14:textId="77777777" w:rsidR="00AB7A2D" w:rsidRPr="00AB7A2D" w:rsidRDefault="00AB7A2D" w:rsidP="00AB7A2D">
            <w:pPr>
              <w:widowControl/>
              <w:jc w:val="center"/>
              <w:rPr>
                <w:color w:val="000000"/>
                <w:kern w:val="0"/>
                <w:szCs w:val="21"/>
              </w:rPr>
            </w:pPr>
            <w:r w:rsidRPr="00AB7A2D">
              <w:rPr>
                <w:color w:val="000000"/>
                <w:kern w:val="0"/>
                <w:szCs w:val="21"/>
              </w:rPr>
              <w:t xml:space="preserve">2.003 </w:t>
            </w:r>
          </w:p>
        </w:tc>
      </w:tr>
      <w:tr w:rsidR="00AB7A2D" w:rsidRPr="00AB7A2D" w14:paraId="4A646532"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2D82205B"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742009F0"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0C2A35F3" w14:textId="77777777" w:rsidR="00AB7A2D" w:rsidRPr="00AB7A2D" w:rsidRDefault="00AB7A2D" w:rsidP="00AB7A2D">
            <w:pPr>
              <w:widowControl/>
              <w:jc w:val="center"/>
              <w:rPr>
                <w:color w:val="000000"/>
                <w:kern w:val="0"/>
                <w:szCs w:val="21"/>
              </w:rPr>
            </w:pPr>
            <w:r w:rsidRPr="00AB7A2D">
              <w:rPr>
                <w:color w:val="000000"/>
                <w:kern w:val="0"/>
                <w:szCs w:val="21"/>
              </w:rPr>
              <w:t xml:space="preserve">2.001 </w:t>
            </w:r>
          </w:p>
        </w:tc>
      </w:tr>
      <w:tr w:rsidR="00AB7A2D" w:rsidRPr="00AB7A2D" w14:paraId="490DAAFF"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88B18AB"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5B3E0201"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74DFCECE" w14:textId="77777777" w:rsidR="00AB7A2D" w:rsidRPr="00AB7A2D" w:rsidRDefault="00AB7A2D" w:rsidP="00AB7A2D">
            <w:pPr>
              <w:widowControl/>
              <w:jc w:val="center"/>
              <w:rPr>
                <w:color w:val="000000"/>
                <w:kern w:val="0"/>
                <w:szCs w:val="21"/>
              </w:rPr>
            </w:pPr>
            <w:r w:rsidRPr="00AB7A2D">
              <w:rPr>
                <w:color w:val="000000"/>
                <w:kern w:val="0"/>
                <w:szCs w:val="21"/>
              </w:rPr>
              <w:t xml:space="preserve">2.000 </w:t>
            </w:r>
          </w:p>
        </w:tc>
      </w:tr>
      <w:tr w:rsidR="00AB7A2D" w:rsidRPr="00AB7A2D" w14:paraId="69B7B69E"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2C65E3B6"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5BDD863F"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5C740384" w14:textId="77777777" w:rsidR="00AB7A2D" w:rsidRPr="00AB7A2D" w:rsidRDefault="00AB7A2D" w:rsidP="00AB7A2D">
            <w:pPr>
              <w:widowControl/>
              <w:jc w:val="center"/>
              <w:rPr>
                <w:color w:val="000000"/>
                <w:kern w:val="0"/>
                <w:szCs w:val="21"/>
              </w:rPr>
            </w:pPr>
            <w:r w:rsidRPr="00AB7A2D">
              <w:rPr>
                <w:color w:val="000000"/>
                <w:kern w:val="0"/>
                <w:szCs w:val="21"/>
              </w:rPr>
              <w:t xml:space="preserve">5.009 </w:t>
            </w:r>
          </w:p>
        </w:tc>
      </w:tr>
      <w:tr w:rsidR="00AB7A2D" w:rsidRPr="00AB7A2D" w14:paraId="215373BB"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47E5B92B"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52FD846E"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62CE59AF" w14:textId="77777777" w:rsidR="00AB7A2D" w:rsidRPr="00AB7A2D" w:rsidRDefault="00AB7A2D" w:rsidP="00AB7A2D">
            <w:pPr>
              <w:widowControl/>
              <w:jc w:val="center"/>
              <w:rPr>
                <w:color w:val="000000"/>
                <w:kern w:val="0"/>
                <w:szCs w:val="21"/>
              </w:rPr>
            </w:pPr>
            <w:r w:rsidRPr="00AB7A2D">
              <w:rPr>
                <w:color w:val="000000"/>
                <w:kern w:val="0"/>
                <w:szCs w:val="21"/>
              </w:rPr>
              <w:t xml:space="preserve">5.004 </w:t>
            </w:r>
          </w:p>
        </w:tc>
      </w:tr>
      <w:tr w:rsidR="00AB7A2D" w:rsidRPr="00AB7A2D" w14:paraId="7F8E3BF4"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198B88A7"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19063F98"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1FC2644A" w14:textId="77777777" w:rsidR="00AB7A2D" w:rsidRPr="00AB7A2D" w:rsidRDefault="00AB7A2D" w:rsidP="00AB7A2D">
            <w:pPr>
              <w:widowControl/>
              <w:jc w:val="center"/>
              <w:rPr>
                <w:color w:val="000000"/>
                <w:kern w:val="0"/>
                <w:szCs w:val="21"/>
              </w:rPr>
            </w:pPr>
            <w:r w:rsidRPr="00AB7A2D">
              <w:rPr>
                <w:color w:val="000000"/>
                <w:kern w:val="0"/>
                <w:szCs w:val="21"/>
              </w:rPr>
              <w:t xml:space="preserve">5.002 </w:t>
            </w:r>
          </w:p>
        </w:tc>
      </w:tr>
      <w:tr w:rsidR="00AB7A2D" w:rsidRPr="00AB7A2D" w14:paraId="3384D474"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0E9EEE03"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021DB200"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4842535C" w14:textId="77777777" w:rsidR="00AB7A2D" w:rsidRPr="00AB7A2D" w:rsidRDefault="00AB7A2D" w:rsidP="00AB7A2D">
            <w:pPr>
              <w:widowControl/>
              <w:jc w:val="center"/>
              <w:rPr>
                <w:color w:val="000000"/>
                <w:kern w:val="0"/>
                <w:szCs w:val="21"/>
              </w:rPr>
            </w:pPr>
            <w:r w:rsidRPr="00AB7A2D">
              <w:rPr>
                <w:color w:val="000000"/>
                <w:kern w:val="0"/>
                <w:szCs w:val="21"/>
              </w:rPr>
              <w:t xml:space="preserve">10.023 </w:t>
            </w:r>
          </w:p>
        </w:tc>
      </w:tr>
      <w:tr w:rsidR="00AB7A2D" w:rsidRPr="00AB7A2D" w14:paraId="48F4FCD4"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09D7436E"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22428BE9"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6DFE1EEB" w14:textId="77777777" w:rsidR="00AB7A2D" w:rsidRPr="00AB7A2D" w:rsidRDefault="00AB7A2D" w:rsidP="00AB7A2D">
            <w:pPr>
              <w:widowControl/>
              <w:jc w:val="center"/>
              <w:rPr>
                <w:color w:val="000000"/>
                <w:kern w:val="0"/>
                <w:szCs w:val="21"/>
              </w:rPr>
            </w:pPr>
            <w:r w:rsidRPr="00AB7A2D">
              <w:rPr>
                <w:color w:val="000000"/>
                <w:kern w:val="0"/>
                <w:szCs w:val="21"/>
              </w:rPr>
              <w:t xml:space="preserve">10.011 </w:t>
            </w:r>
          </w:p>
        </w:tc>
      </w:tr>
      <w:tr w:rsidR="00AB7A2D" w:rsidRPr="00AB7A2D" w14:paraId="4946549B"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79943ABC"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469E49D0"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418292CB" w14:textId="77777777" w:rsidR="00AB7A2D" w:rsidRPr="00AB7A2D" w:rsidRDefault="00AB7A2D" w:rsidP="00AB7A2D">
            <w:pPr>
              <w:widowControl/>
              <w:jc w:val="center"/>
              <w:rPr>
                <w:color w:val="000000"/>
                <w:kern w:val="0"/>
                <w:szCs w:val="21"/>
              </w:rPr>
            </w:pPr>
            <w:r w:rsidRPr="00AB7A2D">
              <w:rPr>
                <w:color w:val="000000"/>
                <w:kern w:val="0"/>
                <w:szCs w:val="21"/>
              </w:rPr>
              <w:t xml:space="preserve">10.019 </w:t>
            </w:r>
          </w:p>
        </w:tc>
      </w:tr>
      <w:tr w:rsidR="00AB7A2D" w:rsidRPr="00AB7A2D" w14:paraId="4698FFF5"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2A289680" w14:textId="77777777" w:rsidR="00AB7A2D" w:rsidRPr="00AB7A2D" w:rsidRDefault="00AB7A2D" w:rsidP="00AB7A2D">
            <w:pPr>
              <w:widowControl/>
              <w:jc w:val="center"/>
              <w:rPr>
                <w:color w:val="000000"/>
                <w:kern w:val="0"/>
                <w:szCs w:val="21"/>
              </w:rPr>
            </w:pPr>
            <w:r w:rsidRPr="00AB7A2D">
              <w:rPr>
                <w:color w:val="000000"/>
                <w:kern w:val="0"/>
                <w:szCs w:val="21"/>
              </w:rPr>
              <w:t>20</w:t>
            </w:r>
          </w:p>
        </w:tc>
        <w:tc>
          <w:tcPr>
            <w:tcW w:w="2340" w:type="dxa"/>
            <w:tcBorders>
              <w:top w:val="nil"/>
              <w:left w:val="nil"/>
              <w:bottom w:val="single" w:sz="4" w:space="0" w:color="auto"/>
              <w:right w:val="single" w:sz="4" w:space="0" w:color="auto"/>
            </w:tcBorders>
            <w:shd w:val="clear" w:color="auto" w:fill="auto"/>
            <w:vAlign w:val="center"/>
            <w:hideMark/>
          </w:tcPr>
          <w:p w14:paraId="72227E52"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3054F71E" w14:textId="77777777" w:rsidR="00AB7A2D" w:rsidRPr="00AB7A2D" w:rsidRDefault="00AB7A2D" w:rsidP="00AB7A2D">
            <w:pPr>
              <w:widowControl/>
              <w:jc w:val="center"/>
              <w:rPr>
                <w:color w:val="000000"/>
                <w:kern w:val="0"/>
                <w:szCs w:val="21"/>
              </w:rPr>
            </w:pPr>
            <w:r w:rsidRPr="00AB7A2D">
              <w:rPr>
                <w:color w:val="000000"/>
                <w:kern w:val="0"/>
                <w:szCs w:val="21"/>
              </w:rPr>
              <w:t xml:space="preserve">19.965 </w:t>
            </w:r>
          </w:p>
        </w:tc>
      </w:tr>
      <w:tr w:rsidR="00AB7A2D" w:rsidRPr="00AB7A2D" w14:paraId="12833D88"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76A02D79"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79FD6221"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08AA90D7" w14:textId="77777777" w:rsidR="00AB7A2D" w:rsidRPr="00AB7A2D" w:rsidRDefault="00AB7A2D" w:rsidP="00AB7A2D">
            <w:pPr>
              <w:widowControl/>
              <w:jc w:val="center"/>
              <w:rPr>
                <w:color w:val="000000"/>
                <w:kern w:val="0"/>
                <w:szCs w:val="21"/>
              </w:rPr>
            </w:pPr>
            <w:r w:rsidRPr="00AB7A2D">
              <w:rPr>
                <w:color w:val="000000"/>
                <w:kern w:val="0"/>
                <w:szCs w:val="21"/>
              </w:rPr>
              <w:t xml:space="preserve">19.992 </w:t>
            </w:r>
          </w:p>
        </w:tc>
      </w:tr>
      <w:tr w:rsidR="00AB7A2D" w:rsidRPr="00AB7A2D" w14:paraId="6BE6C5EF"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4FDC5170"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522D1705"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26D8F2C9" w14:textId="77777777" w:rsidR="00AB7A2D" w:rsidRPr="00AB7A2D" w:rsidRDefault="00AB7A2D" w:rsidP="00AB7A2D">
            <w:pPr>
              <w:widowControl/>
              <w:jc w:val="center"/>
              <w:rPr>
                <w:color w:val="000000"/>
                <w:kern w:val="0"/>
                <w:szCs w:val="21"/>
              </w:rPr>
            </w:pPr>
            <w:r w:rsidRPr="00AB7A2D">
              <w:rPr>
                <w:color w:val="000000"/>
                <w:kern w:val="0"/>
                <w:szCs w:val="21"/>
              </w:rPr>
              <w:t xml:space="preserve">19.982 </w:t>
            </w:r>
          </w:p>
        </w:tc>
      </w:tr>
      <w:tr w:rsidR="00AB7A2D" w:rsidRPr="00AB7A2D" w14:paraId="08154BE1" w14:textId="77777777" w:rsidTr="004226E7">
        <w:trPr>
          <w:trHeight w:val="270"/>
          <w:jc w:val="center"/>
        </w:trPr>
        <w:tc>
          <w:tcPr>
            <w:tcW w:w="2339" w:type="dxa"/>
            <w:vMerge w:val="restart"/>
            <w:tcBorders>
              <w:top w:val="nil"/>
              <w:left w:val="single" w:sz="4" w:space="0" w:color="auto"/>
              <w:bottom w:val="single" w:sz="4" w:space="0" w:color="auto"/>
              <w:right w:val="single" w:sz="4" w:space="0" w:color="auto"/>
            </w:tcBorders>
            <w:shd w:val="clear" w:color="auto" w:fill="auto"/>
            <w:vAlign w:val="center"/>
            <w:hideMark/>
          </w:tcPr>
          <w:p w14:paraId="0F445584" w14:textId="77777777" w:rsidR="00AB7A2D" w:rsidRPr="00AB7A2D" w:rsidRDefault="00AB7A2D" w:rsidP="00AB7A2D">
            <w:pPr>
              <w:widowControl/>
              <w:jc w:val="center"/>
              <w:rPr>
                <w:color w:val="000000"/>
                <w:kern w:val="0"/>
                <w:szCs w:val="21"/>
              </w:rPr>
            </w:pPr>
            <w:r w:rsidRPr="00AB7A2D">
              <w:rPr>
                <w:color w:val="000000"/>
                <w:kern w:val="0"/>
                <w:szCs w:val="21"/>
              </w:rPr>
              <w:t>50</w:t>
            </w:r>
          </w:p>
        </w:tc>
        <w:tc>
          <w:tcPr>
            <w:tcW w:w="2340" w:type="dxa"/>
            <w:tcBorders>
              <w:top w:val="nil"/>
              <w:left w:val="nil"/>
              <w:bottom w:val="single" w:sz="4" w:space="0" w:color="auto"/>
              <w:right w:val="single" w:sz="4" w:space="0" w:color="auto"/>
            </w:tcBorders>
            <w:shd w:val="clear" w:color="auto" w:fill="auto"/>
            <w:vAlign w:val="center"/>
            <w:hideMark/>
          </w:tcPr>
          <w:p w14:paraId="4B916DD0" w14:textId="77777777" w:rsidR="00AB7A2D" w:rsidRPr="00AB7A2D" w:rsidRDefault="00AB7A2D" w:rsidP="00AB7A2D">
            <w:pPr>
              <w:widowControl/>
              <w:jc w:val="center"/>
              <w:rPr>
                <w:color w:val="000000"/>
                <w:kern w:val="0"/>
                <w:szCs w:val="21"/>
              </w:rPr>
            </w:pPr>
            <w:r w:rsidRPr="00AB7A2D">
              <w:rPr>
                <w:color w:val="000000"/>
                <w:kern w:val="0"/>
                <w:szCs w:val="21"/>
              </w:rPr>
              <w:t>0</w:t>
            </w:r>
          </w:p>
        </w:tc>
        <w:tc>
          <w:tcPr>
            <w:tcW w:w="2340" w:type="dxa"/>
            <w:tcBorders>
              <w:top w:val="nil"/>
              <w:left w:val="nil"/>
              <w:bottom w:val="single" w:sz="4" w:space="0" w:color="auto"/>
              <w:right w:val="single" w:sz="4" w:space="0" w:color="auto"/>
            </w:tcBorders>
            <w:shd w:val="clear" w:color="auto" w:fill="auto"/>
            <w:vAlign w:val="center"/>
            <w:hideMark/>
          </w:tcPr>
          <w:p w14:paraId="252E9BA2" w14:textId="77777777" w:rsidR="00AB7A2D" w:rsidRPr="00AB7A2D" w:rsidRDefault="00AB7A2D" w:rsidP="00AB7A2D">
            <w:pPr>
              <w:widowControl/>
              <w:jc w:val="center"/>
              <w:rPr>
                <w:color w:val="000000"/>
                <w:kern w:val="0"/>
                <w:szCs w:val="21"/>
              </w:rPr>
            </w:pPr>
            <w:r w:rsidRPr="00AB7A2D">
              <w:rPr>
                <w:color w:val="000000"/>
                <w:kern w:val="0"/>
                <w:szCs w:val="21"/>
              </w:rPr>
              <w:t xml:space="preserve">49.967 </w:t>
            </w:r>
          </w:p>
        </w:tc>
      </w:tr>
      <w:tr w:rsidR="00AB7A2D" w:rsidRPr="00AB7A2D" w14:paraId="601292D2"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340CA8CB"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64B4341C" w14:textId="77777777" w:rsidR="00AB7A2D" w:rsidRPr="00AB7A2D" w:rsidRDefault="00AB7A2D" w:rsidP="00AB7A2D">
            <w:pPr>
              <w:widowControl/>
              <w:jc w:val="center"/>
              <w:rPr>
                <w:color w:val="000000"/>
                <w:kern w:val="0"/>
                <w:szCs w:val="21"/>
              </w:rPr>
            </w:pPr>
            <w:r w:rsidRPr="00AB7A2D">
              <w:rPr>
                <w:color w:val="000000"/>
                <w:kern w:val="0"/>
                <w:szCs w:val="21"/>
              </w:rPr>
              <w:t>5</w:t>
            </w:r>
          </w:p>
        </w:tc>
        <w:tc>
          <w:tcPr>
            <w:tcW w:w="2340" w:type="dxa"/>
            <w:tcBorders>
              <w:top w:val="nil"/>
              <w:left w:val="nil"/>
              <w:bottom w:val="single" w:sz="4" w:space="0" w:color="auto"/>
              <w:right w:val="single" w:sz="4" w:space="0" w:color="auto"/>
            </w:tcBorders>
            <w:shd w:val="clear" w:color="auto" w:fill="auto"/>
            <w:vAlign w:val="center"/>
            <w:hideMark/>
          </w:tcPr>
          <w:p w14:paraId="703FF122" w14:textId="77777777" w:rsidR="00AB7A2D" w:rsidRPr="00AB7A2D" w:rsidRDefault="00AB7A2D" w:rsidP="00AB7A2D">
            <w:pPr>
              <w:widowControl/>
              <w:jc w:val="center"/>
              <w:rPr>
                <w:color w:val="000000"/>
                <w:kern w:val="0"/>
                <w:szCs w:val="21"/>
              </w:rPr>
            </w:pPr>
            <w:r w:rsidRPr="00AB7A2D">
              <w:rPr>
                <w:color w:val="000000"/>
                <w:kern w:val="0"/>
                <w:szCs w:val="21"/>
              </w:rPr>
              <w:t xml:space="preserve">49.957 </w:t>
            </w:r>
          </w:p>
        </w:tc>
      </w:tr>
      <w:tr w:rsidR="00AB7A2D" w:rsidRPr="00AB7A2D" w14:paraId="63239794" w14:textId="77777777" w:rsidTr="004226E7">
        <w:trPr>
          <w:trHeight w:val="270"/>
          <w:jc w:val="center"/>
        </w:trPr>
        <w:tc>
          <w:tcPr>
            <w:tcW w:w="2339" w:type="dxa"/>
            <w:vMerge/>
            <w:tcBorders>
              <w:top w:val="nil"/>
              <w:left w:val="single" w:sz="4" w:space="0" w:color="auto"/>
              <w:bottom w:val="single" w:sz="4" w:space="0" w:color="auto"/>
              <w:right w:val="single" w:sz="4" w:space="0" w:color="auto"/>
            </w:tcBorders>
            <w:vAlign w:val="center"/>
            <w:hideMark/>
          </w:tcPr>
          <w:p w14:paraId="43976AAA" w14:textId="77777777" w:rsidR="00AB7A2D" w:rsidRPr="00AB7A2D" w:rsidRDefault="00AB7A2D" w:rsidP="00AB7A2D">
            <w:pPr>
              <w:widowControl/>
              <w:jc w:val="left"/>
              <w:rPr>
                <w:color w:val="000000"/>
                <w:kern w:val="0"/>
                <w:szCs w:val="21"/>
              </w:rPr>
            </w:pPr>
          </w:p>
        </w:tc>
        <w:tc>
          <w:tcPr>
            <w:tcW w:w="2340" w:type="dxa"/>
            <w:tcBorders>
              <w:top w:val="nil"/>
              <w:left w:val="nil"/>
              <w:bottom w:val="single" w:sz="4" w:space="0" w:color="auto"/>
              <w:right w:val="single" w:sz="4" w:space="0" w:color="auto"/>
            </w:tcBorders>
            <w:shd w:val="clear" w:color="auto" w:fill="auto"/>
            <w:vAlign w:val="center"/>
            <w:hideMark/>
          </w:tcPr>
          <w:p w14:paraId="22E3D693" w14:textId="77777777" w:rsidR="00AB7A2D" w:rsidRPr="00AB7A2D" w:rsidRDefault="00AB7A2D" w:rsidP="00AB7A2D">
            <w:pPr>
              <w:widowControl/>
              <w:jc w:val="center"/>
              <w:rPr>
                <w:color w:val="000000"/>
                <w:kern w:val="0"/>
                <w:szCs w:val="21"/>
              </w:rPr>
            </w:pPr>
            <w:r w:rsidRPr="00AB7A2D">
              <w:rPr>
                <w:color w:val="000000"/>
                <w:kern w:val="0"/>
                <w:szCs w:val="21"/>
              </w:rPr>
              <w:t>10</w:t>
            </w:r>
          </w:p>
        </w:tc>
        <w:tc>
          <w:tcPr>
            <w:tcW w:w="2340" w:type="dxa"/>
            <w:tcBorders>
              <w:top w:val="nil"/>
              <w:left w:val="nil"/>
              <w:bottom w:val="single" w:sz="4" w:space="0" w:color="auto"/>
              <w:right w:val="single" w:sz="4" w:space="0" w:color="auto"/>
            </w:tcBorders>
            <w:shd w:val="clear" w:color="auto" w:fill="auto"/>
            <w:vAlign w:val="center"/>
            <w:hideMark/>
          </w:tcPr>
          <w:p w14:paraId="19AB7E93" w14:textId="77777777" w:rsidR="00AB7A2D" w:rsidRPr="00AB7A2D" w:rsidRDefault="00AB7A2D" w:rsidP="00AB7A2D">
            <w:pPr>
              <w:widowControl/>
              <w:jc w:val="center"/>
              <w:rPr>
                <w:color w:val="000000"/>
                <w:kern w:val="0"/>
                <w:szCs w:val="21"/>
              </w:rPr>
            </w:pPr>
            <w:r w:rsidRPr="00AB7A2D">
              <w:rPr>
                <w:color w:val="000000"/>
                <w:kern w:val="0"/>
                <w:szCs w:val="21"/>
              </w:rPr>
              <w:t xml:space="preserve">49.966 </w:t>
            </w:r>
          </w:p>
        </w:tc>
      </w:tr>
    </w:tbl>
    <w:p w14:paraId="4BC82A59" w14:textId="77777777" w:rsidR="00AB7A2D" w:rsidRDefault="00AB7A2D" w:rsidP="00AB7A2D">
      <w:pPr>
        <w:adjustRightInd w:val="0"/>
        <w:snapToGrid w:val="0"/>
        <w:spacing w:line="360" w:lineRule="auto"/>
        <w:rPr>
          <w:color w:val="000000"/>
          <w:sz w:val="24"/>
        </w:rPr>
      </w:pPr>
    </w:p>
    <w:p w14:paraId="052721A8" w14:textId="77777777" w:rsidR="00B3284B" w:rsidRDefault="00B3284B">
      <w:pPr>
        <w:widowControl/>
        <w:jc w:val="left"/>
        <w:rPr>
          <w:rFonts w:eastAsiaTheme="minorEastAsia"/>
          <w:b/>
          <w:szCs w:val="21"/>
        </w:rPr>
      </w:pPr>
      <w:r>
        <w:rPr>
          <w:rFonts w:eastAsiaTheme="minorEastAsia"/>
          <w:b/>
          <w:szCs w:val="21"/>
        </w:rPr>
        <w:br w:type="page"/>
      </w:r>
    </w:p>
    <w:p w14:paraId="75112F67" w14:textId="5C640BD7" w:rsidR="00AB7A2D" w:rsidRPr="00CE360A" w:rsidRDefault="00AB7A2D" w:rsidP="00AB7A2D">
      <w:pPr>
        <w:spacing w:line="0" w:lineRule="atLeast"/>
        <w:jc w:val="left"/>
        <w:rPr>
          <w:rFonts w:eastAsiaTheme="minorEastAsia"/>
          <w:b/>
          <w:szCs w:val="21"/>
        </w:rPr>
      </w:pPr>
      <w:r>
        <w:rPr>
          <w:rFonts w:eastAsiaTheme="minorEastAsia" w:hint="eastAsia"/>
          <w:b/>
          <w:szCs w:val="21"/>
        </w:rPr>
        <w:lastRenderedPageBreak/>
        <w:t>二</w:t>
      </w:r>
      <w:r w:rsidRPr="00CE360A">
        <w:rPr>
          <w:rFonts w:eastAsiaTheme="minorEastAsia" w:hint="eastAsia"/>
          <w:b/>
          <w:szCs w:val="21"/>
        </w:rPr>
        <w:t>、阻性电流</w:t>
      </w:r>
    </w:p>
    <w:tbl>
      <w:tblPr>
        <w:tblW w:w="7020" w:type="dxa"/>
        <w:jc w:val="center"/>
        <w:tblLook w:val="04A0" w:firstRow="1" w:lastRow="0" w:firstColumn="1" w:lastColumn="0" w:noHBand="0" w:noVBand="1"/>
      </w:tblPr>
      <w:tblGrid>
        <w:gridCol w:w="1280"/>
        <w:gridCol w:w="1280"/>
        <w:gridCol w:w="1280"/>
        <w:gridCol w:w="1280"/>
        <w:gridCol w:w="1900"/>
      </w:tblGrid>
      <w:tr w:rsidR="00B3284B" w:rsidRPr="00B3284B" w14:paraId="61FF34BE" w14:textId="77777777" w:rsidTr="00B3284B">
        <w:trPr>
          <w:trHeight w:val="540"/>
          <w:jc w:val="center"/>
        </w:trPr>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D6368" w14:textId="77777777" w:rsidR="00B3284B" w:rsidRPr="004226E7" w:rsidRDefault="00B3284B" w:rsidP="00B3284B">
            <w:pPr>
              <w:widowControl/>
              <w:jc w:val="center"/>
              <w:rPr>
                <w:b/>
                <w:color w:val="000000"/>
                <w:kern w:val="0"/>
                <w:szCs w:val="21"/>
              </w:rPr>
            </w:pPr>
            <w:r w:rsidRPr="004226E7">
              <w:rPr>
                <w:rFonts w:ascii="宋体" w:hAnsi="宋体" w:hint="eastAsia"/>
                <w:b/>
                <w:color w:val="000000"/>
                <w:kern w:val="0"/>
                <w:szCs w:val="21"/>
              </w:rPr>
              <w:t>全电流（</w:t>
            </w:r>
            <w:r w:rsidRPr="004226E7">
              <w:rPr>
                <w:b/>
                <w:color w:val="000000"/>
                <w:kern w:val="0"/>
                <w:szCs w:val="21"/>
              </w:rPr>
              <w:t>mA</w:t>
            </w:r>
            <w:r w:rsidRPr="004226E7">
              <w:rPr>
                <w:rFonts w:ascii="宋体" w:hAnsi="宋体" w:hint="eastAsia"/>
                <w:b/>
                <w:color w:val="000000"/>
                <w:kern w:val="0"/>
                <w:szCs w:val="21"/>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56EB9C31" w14:textId="77777777" w:rsidR="00B3284B" w:rsidRPr="004226E7" w:rsidRDefault="00B3284B" w:rsidP="00B3284B">
            <w:pPr>
              <w:widowControl/>
              <w:jc w:val="center"/>
              <w:rPr>
                <w:b/>
                <w:color w:val="000000"/>
                <w:kern w:val="0"/>
                <w:szCs w:val="21"/>
              </w:rPr>
            </w:pPr>
            <w:r w:rsidRPr="004226E7">
              <w:rPr>
                <w:rFonts w:ascii="宋体" w:hAnsi="宋体" w:hint="eastAsia"/>
                <w:b/>
                <w:color w:val="000000"/>
                <w:kern w:val="0"/>
                <w:szCs w:val="21"/>
              </w:rPr>
              <w:t>参考电压（</w:t>
            </w:r>
            <w:r w:rsidRPr="004226E7">
              <w:rPr>
                <w:b/>
                <w:color w:val="000000"/>
                <w:kern w:val="0"/>
                <w:szCs w:val="21"/>
              </w:rPr>
              <w:t>V</w:t>
            </w:r>
            <w:r w:rsidRPr="004226E7">
              <w:rPr>
                <w:rFonts w:ascii="宋体" w:hAnsi="宋体" w:hint="eastAsia"/>
                <w:b/>
                <w:color w:val="000000"/>
                <w:kern w:val="0"/>
                <w:szCs w:val="21"/>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7D3F71E" w14:textId="77777777" w:rsidR="00B3284B" w:rsidRPr="004226E7" w:rsidRDefault="00B3284B" w:rsidP="00B3284B">
            <w:pPr>
              <w:widowControl/>
              <w:jc w:val="center"/>
              <w:rPr>
                <w:b/>
                <w:color w:val="000000"/>
                <w:kern w:val="0"/>
                <w:szCs w:val="21"/>
              </w:rPr>
            </w:pPr>
            <w:r w:rsidRPr="004226E7">
              <w:rPr>
                <w:rFonts w:ascii="宋体" w:hAnsi="宋体" w:hint="eastAsia"/>
                <w:b/>
                <w:color w:val="000000"/>
                <w:kern w:val="0"/>
                <w:szCs w:val="21"/>
              </w:rPr>
              <w:t>标准值（</w:t>
            </w:r>
            <w:r w:rsidRPr="004226E7">
              <w:rPr>
                <w:b/>
                <w:color w:val="000000"/>
                <w:kern w:val="0"/>
                <w:szCs w:val="21"/>
              </w:rPr>
              <w:t>mA</w:t>
            </w:r>
            <w:r w:rsidRPr="004226E7">
              <w:rPr>
                <w:rFonts w:ascii="宋体" w:hAnsi="宋体" w:hint="eastAsia"/>
                <w:b/>
                <w:color w:val="000000"/>
                <w:kern w:val="0"/>
                <w:szCs w:val="21"/>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09BC0248" w14:textId="77777777" w:rsidR="00B3284B" w:rsidRPr="004226E7" w:rsidRDefault="00B3284B" w:rsidP="00B3284B">
            <w:pPr>
              <w:widowControl/>
              <w:jc w:val="center"/>
              <w:rPr>
                <w:b/>
                <w:color w:val="000000"/>
                <w:kern w:val="0"/>
                <w:szCs w:val="21"/>
              </w:rPr>
            </w:pPr>
            <w:r w:rsidRPr="004226E7">
              <w:rPr>
                <w:b/>
                <w:color w:val="000000"/>
                <w:kern w:val="0"/>
                <w:szCs w:val="21"/>
              </w:rPr>
              <w:t>3</w:t>
            </w:r>
            <w:r w:rsidRPr="004226E7">
              <w:rPr>
                <w:rFonts w:ascii="宋体" w:hAnsi="宋体" w:hint="eastAsia"/>
                <w:b/>
                <w:color w:val="000000"/>
                <w:kern w:val="0"/>
                <w:szCs w:val="21"/>
              </w:rPr>
              <w:t>次谐波分量（</w:t>
            </w:r>
            <w:r w:rsidRPr="004226E7">
              <w:rPr>
                <w:b/>
                <w:color w:val="000000"/>
                <w:kern w:val="0"/>
                <w:szCs w:val="21"/>
              </w:rPr>
              <w:t>%</w:t>
            </w:r>
            <w:r w:rsidRPr="004226E7">
              <w:rPr>
                <w:rFonts w:ascii="宋体" w:hAnsi="宋体" w:hint="eastAsia"/>
                <w:b/>
                <w:color w:val="000000"/>
                <w:kern w:val="0"/>
                <w:szCs w:val="21"/>
              </w:rPr>
              <w: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0CB04978" w14:textId="77777777" w:rsidR="00B3284B" w:rsidRPr="004226E7" w:rsidRDefault="00B3284B" w:rsidP="00B3284B">
            <w:pPr>
              <w:widowControl/>
              <w:jc w:val="center"/>
              <w:rPr>
                <w:b/>
                <w:color w:val="000000"/>
                <w:kern w:val="0"/>
                <w:szCs w:val="21"/>
              </w:rPr>
            </w:pPr>
            <w:r w:rsidRPr="004226E7">
              <w:rPr>
                <w:b/>
                <w:color w:val="000000"/>
                <w:kern w:val="0"/>
                <w:szCs w:val="21"/>
              </w:rPr>
              <w:t>被校监测装置示值（</w:t>
            </w:r>
            <w:r w:rsidRPr="004226E7">
              <w:rPr>
                <w:b/>
                <w:color w:val="000000"/>
                <w:kern w:val="0"/>
                <w:szCs w:val="21"/>
              </w:rPr>
              <w:t>mA</w:t>
            </w:r>
            <w:r w:rsidRPr="004226E7">
              <w:rPr>
                <w:b/>
                <w:color w:val="000000"/>
                <w:kern w:val="0"/>
                <w:szCs w:val="21"/>
              </w:rPr>
              <w:t>）</w:t>
            </w:r>
          </w:p>
        </w:tc>
      </w:tr>
      <w:tr w:rsidR="00B3284B" w:rsidRPr="00B3284B" w14:paraId="51228ADB" w14:textId="77777777" w:rsidTr="00B3284B">
        <w:trPr>
          <w:trHeight w:val="270"/>
          <w:jc w:val="center"/>
        </w:trPr>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97470D" w14:textId="77777777" w:rsidR="00B3284B" w:rsidRPr="00B3284B" w:rsidRDefault="00B3284B" w:rsidP="00B3284B">
            <w:pPr>
              <w:widowControl/>
              <w:jc w:val="center"/>
              <w:rPr>
                <w:color w:val="000000"/>
                <w:kern w:val="0"/>
                <w:sz w:val="22"/>
                <w:szCs w:val="22"/>
              </w:rPr>
            </w:pPr>
            <w:r w:rsidRPr="00B3284B">
              <w:rPr>
                <w:color w:val="000000"/>
                <w:kern w:val="0"/>
                <w:sz w:val="22"/>
                <w:szCs w:val="22"/>
              </w:rPr>
              <w:t>5</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8D7206" w14:textId="77777777" w:rsidR="00B3284B" w:rsidRPr="00B3284B" w:rsidRDefault="00B3284B" w:rsidP="00B3284B">
            <w:pPr>
              <w:widowControl/>
              <w:jc w:val="center"/>
              <w:rPr>
                <w:color w:val="000000"/>
                <w:kern w:val="0"/>
                <w:sz w:val="22"/>
                <w:szCs w:val="22"/>
              </w:rPr>
            </w:pPr>
            <w:r w:rsidRPr="00B3284B">
              <w:rPr>
                <w:color w:val="000000"/>
                <w:kern w:val="0"/>
                <w:sz w:val="22"/>
                <w:szCs w:val="22"/>
              </w:rPr>
              <w:t>100</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015C21C8" w14:textId="77777777" w:rsidR="00B3284B" w:rsidRPr="00B3284B" w:rsidRDefault="00B3284B" w:rsidP="00B3284B">
            <w:pPr>
              <w:widowControl/>
              <w:jc w:val="center"/>
              <w:rPr>
                <w:color w:val="000000"/>
                <w:kern w:val="0"/>
                <w:szCs w:val="21"/>
              </w:rPr>
            </w:pPr>
            <w:r w:rsidRPr="00B3284B">
              <w:rPr>
                <w:color w:val="000000"/>
                <w:kern w:val="0"/>
                <w:szCs w:val="21"/>
              </w:rPr>
              <w:t>0.5</w:t>
            </w:r>
          </w:p>
        </w:tc>
        <w:tc>
          <w:tcPr>
            <w:tcW w:w="1280" w:type="dxa"/>
            <w:tcBorders>
              <w:top w:val="nil"/>
              <w:left w:val="nil"/>
              <w:bottom w:val="single" w:sz="4" w:space="0" w:color="auto"/>
              <w:right w:val="single" w:sz="4" w:space="0" w:color="auto"/>
            </w:tcBorders>
            <w:shd w:val="clear" w:color="auto" w:fill="auto"/>
            <w:vAlign w:val="center"/>
            <w:hideMark/>
          </w:tcPr>
          <w:p w14:paraId="4688A1B7" w14:textId="77777777" w:rsidR="00B3284B" w:rsidRPr="00B3284B" w:rsidRDefault="00B3284B" w:rsidP="00B3284B">
            <w:pPr>
              <w:widowControl/>
              <w:jc w:val="center"/>
              <w:rPr>
                <w:color w:val="000000"/>
                <w:kern w:val="0"/>
                <w:szCs w:val="21"/>
              </w:rPr>
            </w:pPr>
            <w:r w:rsidRPr="00B3284B">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02B0BBD5" w14:textId="77777777" w:rsidR="00B3284B" w:rsidRPr="00B3284B" w:rsidRDefault="00B3284B" w:rsidP="00B3284B">
            <w:pPr>
              <w:widowControl/>
              <w:jc w:val="center"/>
              <w:rPr>
                <w:color w:val="000000"/>
                <w:kern w:val="0"/>
                <w:szCs w:val="21"/>
              </w:rPr>
            </w:pPr>
            <w:r w:rsidRPr="00B3284B">
              <w:rPr>
                <w:color w:val="000000"/>
                <w:kern w:val="0"/>
                <w:szCs w:val="21"/>
              </w:rPr>
              <w:t xml:space="preserve">0.506 </w:t>
            </w:r>
          </w:p>
        </w:tc>
      </w:tr>
      <w:tr w:rsidR="00B3284B" w:rsidRPr="00B3284B" w14:paraId="08267CA1"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3535E168"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F152832"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9B40911"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2ACC913E" w14:textId="77777777" w:rsidR="00B3284B" w:rsidRPr="00B3284B" w:rsidRDefault="00B3284B" w:rsidP="00B3284B">
            <w:pPr>
              <w:widowControl/>
              <w:jc w:val="center"/>
              <w:rPr>
                <w:color w:val="000000"/>
                <w:kern w:val="0"/>
                <w:szCs w:val="21"/>
              </w:rPr>
            </w:pPr>
            <w:r w:rsidRPr="00B3284B">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04ECB69E" w14:textId="77777777" w:rsidR="00B3284B" w:rsidRPr="00B3284B" w:rsidRDefault="00B3284B" w:rsidP="00B3284B">
            <w:pPr>
              <w:widowControl/>
              <w:jc w:val="center"/>
              <w:rPr>
                <w:color w:val="000000"/>
                <w:kern w:val="0"/>
                <w:szCs w:val="21"/>
              </w:rPr>
            </w:pPr>
            <w:r w:rsidRPr="00B3284B">
              <w:rPr>
                <w:color w:val="000000"/>
                <w:kern w:val="0"/>
                <w:szCs w:val="21"/>
              </w:rPr>
              <w:t xml:space="preserve">0.505 </w:t>
            </w:r>
          </w:p>
        </w:tc>
      </w:tr>
      <w:tr w:rsidR="00B3284B" w:rsidRPr="00B3284B" w14:paraId="3C9CE77D"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4787ECED"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4992207"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1BB4FE4"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49F4C681"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4E701330" w14:textId="77777777" w:rsidR="00B3284B" w:rsidRPr="00B3284B" w:rsidRDefault="00B3284B" w:rsidP="00B3284B">
            <w:pPr>
              <w:widowControl/>
              <w:jc w:val="center"/>
              <w:rPr>
                <w:color w:val="000000"/>
                <w:kern w:val="0"/>
                <w:szCs w:val="21"/>
              </w:rPr>
            </w:pPr>
            <w:r w:rsidRPr="00B3284B">
              <w:rPr>
                <w:color w:val="000000"/>
                <w:kern w:val="0"/>
                <w:szCs w:val="21"/>
              </w:rPr>
              <w:t xml:space="preserve">0.503 </w:t>
            </w:r>
          </w:p>
        </w:tc>
      </w:tr>
      <w:tr w:rsidR="00B3284B" w:rsidRPr="00B3284B" w14:paraId="53374AF0"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6A697216"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A4AA15D" w14:textId="77777777" w:rsidR="00B3284B" w:rsidRPr="00B3284B" w:rsidRDefault="00B3284B" w:rsidP="00B3284B">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4C1D51CA" w14:textId="77777777" w:rsidR="00B3284B" w:rsidRPr="00B3284B" w:rsidRDefault="00B3284B" w:rsidP="00B3284B">
            <w:pPr>
              <w:widowControl/>
              <w:jc w:val="center"/>
              <w:rPr>
                <w:color w:val="000000"/>
                <w:kern w:val="0"/>
                <w:szCs w:val="21"/>
              </w:rPr>
            </w:pPr>
            <w:r w:rsidRPr="00B3284B">
              <w:rPr>
                <w:color w:val="000000"/>
                <w:kern w:val="0"/>
                <w:szCs w:val="21"/>
              </w:rPr>
              <w:t>1</w:t>
            </w:r>
          </w:p>
        </w:tc>
        <w:tc>
          <w:tcPr>
            <w:tcW w:w="1280" w:type="dxa"/>
            <w:tcBorders>
              <w:top w:val="nil"/>
              <w:left w:val="nil"/>
              <w:bottom w:val="single" w:sz="4" w:space="0" w:color="auto"/>
              <w:right w:val="single" w:sz="4" w:space="0" w:color="auto"/>
            </w:tcBorders>
            <w:shd w:val="clear" w:color="auto" w:fill="auto"/>
            <w:vAlign w:val="center"/>
            <w:hideMark/>
          </w:tcPr>
          <w:p w14:paraId="1BD78688" w14:textId="77777777" w:rsidR="00B3284B" w:rsidRPr="00B3284B" w:rsidRDefault="00B3284B" w:rsidP="00B3284B">
            <w:pPr>
              <w:widowControl/>
              <w:jc w:val="center"/>
              <w:rPr>
                <w:color w:val="000000"/>
                <w:kern w:val="0"/>
                <w:szCs w:val="21"/>
              </w:rPr>
            </w:pPr>
            <w:r w:rsidRPr="00B3284B">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3650C235" w14:textId="77777777" w:rsidR="00B3284B" w:rsidRPr="00B3284B" w:rsidRDefault="00B3284B" w:rsidP="00B3284B">
            <w:pPr>
              <w:widowControl/>
              <w:jc w:val="center"/>
              <w:rPr>
                <w:color w:val="000000"/>
                <w:kern w:val="0"/>
                <w:szCs w:val="21"/>
              </w:rPr>
            </w:pPr>
            <w:r w:rsidRPr="00B3284B">
              <w:rPr>
                <w:color w:val="000000"/>
                <w:kern w:val="0"/>
                <w:szCs w:val="21"/>
              </w:rPr>
              <w:t xml:space="preserve">1.009 </w:t>
            </w:r>
          </w:p>
        </w:tc>
      </w:tr>
      <w:tr w:rsidR="00B3284B" w:rsidRPr="00B3284B" w14:paraId="3A26D3A3"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0B42B14F"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898C831"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844C4E3"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4141FE13" w14:textId="77777777" w:rsidR="00B3284B" w:rsidRPr="00B3284B" w:rsidRDefault="00B3284B" w:rsidP="00B3284B">
            <w:pPr>
              <w:widowControl/>
              <w:jc w:val="center"/>
              <w:rPr>
                <w:color w:val="000000"/>
                <w:kern w:val="0"/>
                <w:szCs w:val="21"/>
              </w:rPr>
            </w:pPr>
            <w:r w:rsidRPr="00B3284B">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1BBCEEEE" w14:textId="77777777" w:rsidR="00B3284B" w:rsidRPr="00B3284B" w:rsidRDefault="00B3284B" w:rsidP="00B3284B">
            <w:pPr>
              <w:widowControl/>
              <w:jc w:val="center"/>
              <w:rPr>
                <w:color w:val="000000"/>
                <w:kern w:val="0"/>
                <w:szCs w:val="21"/>
              </w:rPr>
            </w:pPr>
            <w:r w:rsidRPr="00B3284B">
              <w:rPr>
                <w:color w:val="000000"/>
                <w:kern w:val="0"/>
                <w:szCs w:val="21"/>
              </w:rPr>
              <w:t xml:space="preserve">1.011 </w:t>
            </w:r>
          </w:p>
        </w:tc>
      </w:tr>
      <w:tr w:rsidR="00B3284B" w:rsidRPr="00B3284B" w14:paraId="587A0A44"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7E91F060"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FBF7CC0"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0219E8E"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14CC6808"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00BFC876" w14:textId="77777777" w:rsidR="00B3284B" w:rsidRPr="00B3284B" w:rsidRDefault="00B3284B" w:rsidP="00B3284B">
            <w:pPr>
              <w:widowControl/>
              <w:jc w:val="center"/>
              <w:rPr>
                <w:color w:val="000000"/>
                <w:kern w:val="0"/>
                <w:szCs w:val="21"/>
              </w:rPr>
            </w:pPr>
            <w:r w:rsidRPr="00B3284B">
              <w:rPr>
                <w:color w:val="000000"/>
                <w:kern w:val="0"/>
                <w:szCs w:val="21"/>
              </w:rPr>
              <w:t xml:space="preserve">1.010 </w:t>
            </w:r>
          </w:p>
        </w:tc>
      </w:tr>
      <w:tr w:rsidR="00B3284B" w:rsidRPr="00B3284B" w14:paraId="72E98223"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5CE8C3C5"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8AB458A" w14:textId="77777777" w:rsidR="00B3284B" w:rsidRPr="00B3284B" w:rsidRDefault="00B3284B" w:rsidP="00B3284B">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0D97AB55" w14:textId="77777777" w:rsidR="00B3284B" w:rsidRPr="00B3284B" w:rsidRDefault="00B3284B" w:rsidP="00B3284B">
            <w:pPr>
              <w:widowControl/>
              <w:jc w:val="center"/>
              <w:rPr>
                <w:color w:val="000000"/>
                <w:kern w:val="0"/>
                <w:szCs w:val="21"/>
              </w:rPr>
            </w:pPr>
            <w:r w:rsidRPr="00B3284B">
              <w:rPr>
                <w:color w:val="000000"/>
                <w:kern w:val="0"/>
                <w:szCs w:val="21"/>
              </w:rPr>
              <w:t>2</w:t>
            </w:r>
          </w:p>
        </w:tc>
        <w:tc>
          <w:tcPr>
            <w:tcW w:w="1280" w:type="dxa"/>
            <w:tcBorders>
              <w:top w:val="nil"/>
              <w:left w:val="nil"/>
              <w:bottom w:val="single" w:sz="4" w:space="0" w:color="auto"/>
              <w:right w:val="single" w:sz="4" w:space="0" w:color="auto"/>
            </w:tcBorders>
            <w:shd w:val="clear" w:color="auto" w:fill="auto"/>
            <w:vAlign w:val="center"/>
            <w:hideMark/>
          </w:tcPr>
          <w:p w14:paraId="0E949A73" w14:textId="77777777" w:rsidR="00B3284B" w:rsidRPr="00B3284B" w:rsidRDefault="00B3284B" w:rsidP="00B3284B">
            <w:pPr>
              <w:widowControl/>
              <w:jc w:val="center"/>
              <w:rPr>
                <w:color w:val="000000"/>
                <w:kern w:val="0"/>
                <w:szCs w:val="21"/>
              </w:rPr>
            </w:pPr>
            <w:r w:rsidRPr="00B3284B">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75F5D496" w14:textId="77777777" w:rsidR="00B3284B" w:rsidRPr="00B3284B" w:rsidRDefault="00B3284B" w:rsidP="00B3284B">
            <w:pPr>
              <w:widowControl/>
              <w:jc w:val="center"/>
              <w:rPr>
                <w:color w:val="000000"/>
                <w:kern w:val="0"/>
                <w:szCs w:val="21"/>
              </w:rPr>
            </w:pPr>
            <w:r w:rsidRPr="00B3284B">
              <w:rPr>
                <w:color w:val="000000"/>
                <w:kern w:val="0"/>
                <w:szCs w:val="21"/>
              </w:rPr>
              <w:t xml:space="preserve">2.012 </w:t>
            </w:r>
          </w:p>
        </w:tc>
      </w:tr>
      <w:tr w:rsidR="00B3284B" w:rsidRPr="00B3284B" w14:paraId="713DA571"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03327E77"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32A578C"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A6D782B"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64A7E016" w14:textId="77777777" w:rsidR="00B3284B" w:rsidRPr="00B3284B" w:rsidRDefault="00B3284B" w:rsidP="00B3284B">
            <w:pPr>
              <w:widowControl/>
              <w:jc w:val="center"/>
              <w:rPr>
                <w:color w:val="000000"/>
                <w:kern w:val="0"/>
                <w:szCs w:val="21"/>
              </w:rPr>
            </w:pPr>
            <w:r w:rsidRPr="00B3284B">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174C9D5D" w14:textId="77777777" w:rsidR="00B3284B" w:rsidRPr="00B3284B" w:rsidRDefault="00B3284B" w:rsidP="00B3284B">
            <w:pPr>
              <w:widowControl/>
              <w:jc w:val="center"/>
              <w:rPr>
                <w:color w:val="000000"/>
                <w:kern w:val="0"/>
                <w:szCs w:val="21"/>
              </w:rPr>
            </w:pPr>
            <w:r w:rsidRPr="00B3284B">
              <w:rPr>
                <w:color w:val="000000"/>
                <w:kern w:val="0"/>
                <w:szCs w:val="21"/>
              </w:rPr>
              <w:t xml:space="preserve">2.012 </w:t>
            </w:r>
          </w:p>
        </w:tc>
      </w:tr>
      <w:tr w:rsidR="00B3284B" w:rsidRPr="00B3284B" w14:paraId="7FDED419"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6500C3C7"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963A080"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E114E54"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68F6C1B5"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5D722ABF" w14:textId="77777777" w:rsidR="00B3284B" w:rsidRPr="00B3284B" w:rsidRDefault="00B3284B" w:rsidP="00B3284B">
            <w:pPr>
              <w:widowControl/>
              <w:jc w:val="center"/>
              <w:rPr>
                <w:color w:val="000000"/>
                <w:kern w:val="0"/>
                <w:szCs w:val="21"/>
              </w:rPr>
            </w:pPr>
            <w:r w:rsidRPr="00B3284B">
              <w:rPr>
                <w:color w:val="000000"/>
                <w:kern w:val="0"/>
                <w:szCs w:val="21"/>
              </w:rPr>
              <w:t xml:space="preserve">2.012 </w:t>
            </w:r>
          </w:p>
        </w:tc>
      </w:tr>
      <w:tr w:rsidR="00B3284B" w:rsidRPr="00B3284B" w14:paraId="4BB88F13" w14:textId="77777777" w:rsidTr="00B3284B">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227BC6CF"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186B344" w14:textId="77777777" w:rsidR="00B3284B" w:rsidRPr="00B3284B" w:rsidRDefault="00B3284B" w:rsidP="00B3284B">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2797F6CB"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280" w:type="dxa"/>
            <w:tcBorders>
              <w:top w:val="nil"/>
              <w:left w:val="nil"/>
              <w:bottom w:val="single" w:sz="4" w:space="0" w:color="auto"/>
              <w:right w:val="single" w:sz="4" w:space="0" w:color="auto"/>
            </w:tcBorders>
            <w:shd w:val="clear" w:color="auto" w:fill="auto"/>
            <w:vAlign w:val="center"/>
            <w:hideMark/>
          </w:tcPr>
          <w:p w14:paraId="0BE3A158" w14:textId="77777777" w:rsidR="00B3284B" w:rsidRPr="00B3284B" w:rsidRDefault="00B3284B" w:rsidP="00B3284B">
            <w:pPr>
              <w:widowControl/>
              <w:jc w:val="center"/>
              <w:rPr>
                <w:color w:val="000000"/>
                <w:kern w:val="0"/>
                <w:szCs w:val="21"/>
              </w:rPr>
            </w:pPr>
            <w:r w:rsidRPr="00B3284B">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36B1528C" w14:textId="77777777" w:rsidR="00B3284B" w:rsidRPr="00B3284B" w:rsidRDefault="00B3284B" w:rsidP="00B3284B">
            <w:pPr>
              <w:widowControl/>
              <w:jc w:val="center"/>
              <w:rPr>
                <w:color w:val="000000"/>
                <w:kern w:val="0"/>
                <w:szCs w:val="21"/>
              </w:rPr>
            </w:pPr>
            <w:r w:rsidRPr="00B3284B">
              <w:rPr>
                <w:color w:val="000000"/>
                <w:kern w:val="0"/>
                <w:szCs w:val="21"/>
              </w:rPr>
              <w:t xml:space="preserve">5.020 </w:t>
            </w:r>
          </w:p>
        </w:tc>
      </w:tr>
      <w:tr w:rsidR="00B3284B" w:rsidRPr="00B3284B" w14:paraId="4D089568" w14:textId="77777777" w:rsidTr="00B3284B">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0255B5B5"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D288026"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5C90FC5"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0D6EBA82" w14:textId="77777777" w:rsidR="00B3284B" w:rsidRPr="00B3284B" w:rsidRDefault="00B3284B" w:rsidP="00B3284B">
            <w:pPr>
              <w:widowControl/>
              <w:jc w:val="center"/>
              <w:rPr>
                <w:color w:val="000000"/>
                <w:kern w:val="0"/>
                <w:szCs w:val="21"/>
              </w:rPr>
            </w:pPr>
            <w:r w:rsidRPr="00B3284B">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6BF5BAB5" w14:textId="77777777" w:rsidR="00B3284B" w:rsidRPr="00B3284B" w:rsidRDefault="00B3284B" w:rsidP="00B3284B">
            <w:pPr>
              <w:widowControl/>
              <w:jc w:val="center"/>
              <w:rPr>
                <w:color w:val="000000"/>
                <w:kern w:val="0"/>
                <w:szCs w:val="21"/>
              </w:rPr>
            </w:pPr>
            <w:r w:rsidRPr="00B3284B">
              <w:rPr>
                <w:color w:val="000000"/>
                <w:kern w:val="0"/>
                <w:szCs w:val="21"/>
              </w:rPr>
              <w:t xml:space="preserve">5.019 </w:t>
            </w:r>
          </w:p>
        </w:tc>
      </w:tr>
      <w:tr w:rsidR="00B3284B" w:rsidRPr="00B3284B" w14:paraId="55770423" w14:textId="77777777" w:rsidTr="00B3284B">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5D58A719"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D0F4EA3"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F4893EA"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5E5F4389"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07AEBC35" w14:textId="77777777" w:rsidR="00B3284B" w:rsidRPr="00B3284B" w:rsidRDefault="00B3284B" w:rsidP="00B3284B">
            <w:pPr>
              <w:widowControl/>
              <w:jc w:val="center"/>
              <w:rPr>
                <w:color w:val="000000"/>
                <w:kern w:val="0"/>
                <w:szCs w:val="21"/>
              </w:rPr>
            </w:pPr>
            <w:r w:rsidRPr="00B3284B">
              <w:rPr>
                <w:color w:val="000000"/>
                <w:kern w:val="0"/>
                <w:szCs w:val="21"/>
              </w:rPr>
              <w:t xml:space="preserve">5.016 </w:t>
            </w:r>
          </w:p>
        </w:tc>
      </w:tr>
      <w:tr w:rsidR="00B3284B" w:rsidRPr="00B3284B" w14:paraId="79041628" w14:textId="77777777" w:rsidTr="00B3284B">
        <w:trPr>
          <w:trHeight w:val="540"/>
          <w:jc w:val="center"/>
        </w:trPr>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69F33" w14:textId="77777777" w:rsidR="00B3284B" w:rsidRPr="004226E7" w:rsidRDefault="00B3284B" w:rsidP="00B3284B">
            <w:pPr>
              <w:widowControl/>
              <w:jc w:val="center"/>
              <w:rPr>
                <w:b/>
                <w:color w:val="000000"/>
                <w:kern w:val="0"/>
                <w:szCs w:val="21"/>
              </w:rPr>
            </w:pPr>
            <w:r w:rsidRPr="004226E7">
              <w:rPr>
                <w:rFonts w:ascii="宋体" w:hAnsi="宋体" w:hint="eastAsia"/>
                <w:b/>
                <w:color w:val="000000"/>
                <w:kern w:val="0"/>
                <w:szCs w:val="21"/>
              </w:rPr>
              <w:t>全电流（</w:t>
            </w:r>
            <w:r w:rsidRPr="004226E7">
              <w:rPr>
                <w:b/>
                <w:color w:val="000000"/>
                <w:kern w:val="0"/>
                <w:szCs w:val="21"/>
              </w:rPr>
              <w:t>mA</w:t>
            </w:r>
            <w:r w:rsidRPr="004226E7">
              <w:rPr>
                <w:rFonts w:ascii="宋体" w:hAnsi="宋体" w:hint="eastAsia"/>
                <w:b/>
                <w:color w:val="000000"/>
                <w:kern w:val="0"/>
                <w:szCs w:val="21"/>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B766FF9" w14:textId="77777777" w:rsidR="00B3284B" w:rsidRPr="004226E7" w:rsidRDefault="00B3284B" w:rsidP="00B3284B">
            <w:pPr>
              <w:widowControl/>
              <w:jc w:val="center"/>
              <w:rPr>
                <w:b/>
                <w:color w:val="000000"/>
                <w:kern w:val="0"/>
                <w:szCs w:val="21"/>
              </w:rPr>
            </w:pPr>
            <w:r w:rsidRPr="004226E7">
              <w:rPr>
                <w:rFonts w:ascii="宋体" w:hAnsi="宋体" w:hint="eastAsia"/>
                <w:b/>
                <w:color w:val="000000"/>
                <w:kern w:val="0"/>
                <w:szCs w:val="21"/>
              </w:rPr>
              <w:t>参考电压（</w:t>
            </w:r>
            <w:r w:rsidRPr="004226E7">
              <w:rPr>
                <w:b/>
                <w:color w:val="000000"/>
                <w:kern w:val="0"/>
                <w:szCs w:val="21"/>
              </w:rPr>
              <w:t>V</w:t>
            </w:r>
            <w:r w:rsidRPr="004226E7">
              <w:rPr>
                <w:rFonts w:ascii="宋体" w:hAnsi="宋体" w:hint="eastAsia"/>
                <w:b/>
                <w:color w:val="000000"/>
                <w:kern w:val="0"/>
                <w:szCs w:val="21"/>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9B27474" w14:textId="77777777" w:rsidR="00B3284B" w:rsidRPr="004226E7" w:rsidRDefault="00B3284B" w:rsidP="00B3284B">
            <w:pPr>
              <w:widowControl/>
              <w:jc w:val="center"/>
              <w:rPr>
                <w:b/>
                <w:color w:val="000000"/>
                <w:kern w:val="0"/>
                <w:szCs w:val="21"/>
              </w:rPr>
            </w:pPr>
            <w:r w:rsidRPr="004226E7">
              <w:rPr>
                <w:rFonts w:ascii="宋体" w:hAnsi="宋体" w:hint="eastAsia"/>
                <w:b/>
                <w:color w:val="000000"/>
                <w:kern w:val="0"/>
                <w:szCs w:val="21"/>
              </w:rPr>
              <w:t>标准值（</w:t>
            </w:r>
            <w:r w:rsidRPr="004226E7">
              <w:rPr>
                <w:b/>
                <w:color w:val="000000"/>
                <w:kern w:val="0"/>
                <w:szCs w:val="21"/>
              </w:rPr>
              <w:t>mA</w:t>
            </w:r>
            <w:r w:rsidRPr="004226E7">
              <w:rPr>
                <w:rFonts w:ascii="宋体" w:hAnsi="宋体" w:hint="eastAsia"/>
                <w:b/>
                <w:color w:val="000000"/>
                <w:kern w:val="0"/>
                <w:szCs w:val="21"/>
              </w:rPr>
              <w: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4E2A6D8B" w14:textId="77777777" w:rsidR="00B3284B" w:rsidRPr="004226E7" w:rsidRDefault="00B3284B" w:rsidP="00B3284B">
            <w:pPr>
              <w:widowControl/>
              <w:jc w:val="center"/>
              <w:rPr>
                <w:b/>
                <w:color w:val="000000"/>
                <w:kern w:val="0"/>
                <w:szCs w:val="21"/>
              </w:rPr>
            </w:pPr>
            <w:r w:rsidRPr="004226E7">
              <w:rPr>
                <w:b/>
                <w:color w:val="000000"/>
                <w:kern w:val="0"/>
                <w:szCs w:val="21"/>
              </w:rPr>
              <w:t>5</w:t>
            </w:r>
            <w:r w:rsidRPr="004226E7">
              <w:rPr>
                <w:rFonts w:ascii="宋体" w:hAnsi="宋体" w:hint="eastAsia"/>
                <w:b/>
                <w:color w:val="000000"/>
                <w:kern w:val="0"/>
                <w:szCs w:val="21"/>
              </w:rPr>
              <w:t>次谐波分量（</w:t>
            </w:r>
            <w:r w:rsidRPr="004226E7">
              <w:rPr>
                <w:b/>
                <w:color w:val="000000"/>
                <w:kern w:val="0"/>
                <w:szCs w:val="21"/>
              </w:rPr>
              <w:t>%</w:t>
            </w:r>
            <w:r w:rsidRPr="004226E7">
              <w:rPr>
                <w:rFonts w:ascii="宋体" w:hAnsi="宋体" w:hint="eastAsia"/>
                <w:b/>
                <w:color w:val="000000"/>
                <w:kern w:val="0"/>
                <w:szCs w:val="21"/>
              </w:rPr>
              <w: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4CB93A72" w14:textId="77777777" w:rsidR="00B3284B" w:rsidRPr="004226E7" w:rsidRDefault="00B3284B" w:rsidP="00B3284B">
            <w:pPr>
              <w:widowControl/>
              <w:jc w:val="center"/>
              <w:rPr>
                <w:b/>
                <w:color w:val="000000"/>
                <w:kern w:val="0"/>
                <w:szCs w:val="21"/>
              </w:rPr>
            </w:pPr>
            <w:r w:rsidRPr="004226E7">
              <w:rPr>
                <w:b/>
                <w:color w:val="000000"/>
                <w:kern w:val="0"/>
                <w:szCs w:val="21"/>
              </w:rPr>
              <w:t>被校监测装置示值（</w:t>
            </w:r>
            <w:r w:rsidRPr="004226E7">
              <w:rPr>
                <w:b/>
                <w:color w:val="000000"/>
                <w:kern w:val="0"/>
                <w:szCs w:val="21"/>
              </w:rPr>
              <w:t>mA</w:t>
            </w:r>
            <w:r w:rsidRPr="004226E7">
              <w:rPr>
                <w:b/>
                <w:color w:val="000000"/>
                <w:kern w:val="0"/>
                <w:szCs w:val="21"/>
              </w:rPr>
              <w:t>）</w:t>
            </w:r>
          </w:p>
        </w:tc>
      </w:tr>
      <w:tr w:rsidR="00B3284B" w:rsidRPr="00B3284B" w14:paraId="5B3F458E" w14:textId="77777777" w:rsidTr="00B3284B">
        <w:trPr>
          <w:trHeight w:val="270"/>
          <w:jc w:val="center"/>
        </w:trPr>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D2E834" w14:textId="77777777" w:rsidR="00B3284B" w:rsidRPr="00B3284B" w:rsidRDefault="00B3284B" w:rsidP="00B3284B">
            <w:pPr>
              <w:widowControl/>
              <w:jc w:val="center"/>
              <w:rPr>
                <w:color w:val="000000"/>
                <w:kern w:val="0"/>
                <w:sz w:val="22"/>
                <w:szCs w:val="22"/>
              </w:rPr>
            </w:pPr>
            <w:r w:rsidRPr="00B3284B">
              <w:rPr>
                <w:color w:val="000000"/>
                <w:kern w:val="0"/>
                <w:sz w:val="22"/>
                <w:szCs w:val="22"/>
              </w:rPr>
              <w:t>5</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22ED7B" w14:textId="77777777" w:rsidR="00B3284B" w:rsidRPr="00B3284B" w:rsidRDefault="00B3284B" w:rsidP="00B3284B">
            <w:pPr>
              <w:widowControl/>
              <w:jc w:val="center"/>
              <w:rPr>
                <w:color w:val="000000"/>
                <w:kern w:val="0"/>
                <w:sz w:val="22"/>
                <w:szCs w:val="22"/>
              </w:rPr>
            </w:pPr>
            <w:r w:rsidRPr="00B3284B">
              <w:rPr>
                <w:color w:val="000000"/>
                <w:kern w:val="0"/>
                <w:sz w:val="22"/>
                <w:szCs w:val="22"/>
              </w:rPr>
              <w:t>100</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00FD5251" w14:textId="77777777" w:rsidR="00B3284B" w:rsidRPr="00B3284B" w:rsidRDefault="00B3284B" w:rsidP="00B3284B">
            <w:pPr>
              <w:widowControl/>
              <w:jc w:val="center"/>
              <w:rPr>
                <w:color w:val="000000"/>
                <w:kern w:val="0"/>
                <w:szCs w:val="21"/>
              </w:rPr>
            </w:pPr>
            <w:r w:rsidRPr="00B3284B">
              <w:rPr>
                <w:color w:val="000000"/>
                <w:kern w:val="0"/>
                <w:szCs w:val="21"/>
              </w:rPr>
              <w:t>0.5</w:t>
            </w:r>
          </w:p>
        </w:tc>
        <w:tc>
          <w:tcPr>
            <w:tcW w:w="1280" w:type="dxa"/>
            <w:tcBorders>
              <w:top w:val="nil"/>
              <w:left w:val="nil"/>
              <w:bottom w:val="single" w:sz="4" w:space="0" w:color="auto"/>
              <w:right w:val="single" w:sz="4" w:space="0" w:color="auto"/>
            </w:tcBorders>
            <w:shd w:val="clear" w:color="auto" w:fill="auto"/>
            <w:vAlign w:val="center"/>
            <w:hideMark/>
          </w:tcPr>
          <w:p w14:paraId="114B9D9C" w14:textId="77777777" w:rsidR="00B3284B" w:rsidRPr="00B3284B" w:rsidRDefault="00B3284B" w:rsidP="00B3284B">
            <w:pPr>
              <w:widowControl/>
              <w:jc w:val="center"/>
              <w:rPr>
                <w:color w:val="000000"/>
                <w:kern w:val="0"/>
                <w:szCs w:val="21"/>
              </w:rPr>
            </w:pPr>
            <w:r w:rsidRPr="00B3284B">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1CEA1549" w14:textId="77777777" w:rsidR="00B3284B" w:rsidRPr="00B3284B" w:rsidRDefault="00B3284B" w:rsidP="00B3284B">
            <w:pPr>
              <w:widowControl/>
              <w:jc w:val="center"/>
              <w:rPr>
                <w:color w:val="000000"/>
                <w:kern w:val="0"/>
                <w:szCs w:val="21"/>
              </w:rPr>
            </w:pPr>
            <w:r w:rsidRPr="00B3284B">
              <w:rPr>
                <w:color w:val="000000"/>
                <w:kern w:val="0"/>
                <w:szCs w:val="21"/>
              </w:rPr>
              <w:t xml:space="preserve">0.506 </w:t>
            </w:r>
          </w:p>
        </w:tc>
      </w:tr>
      <w:tr w:rsidR="00B3284B" w:rsidRPr="00B3284B" w14:paraId="21562AA0"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255C4B57"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0C3163B"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738B62B"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15B15635" w14:textId="77777777" w:rsidR="00B3284B" w:rsidRPr="00B3284B" w:rsidRDefault="00B3284B" w:rsidP="00B3284B">
            <w:pPr>
              <w:widowControl/>
              <w:jc w:val="center"/>
              <w:rPr>
                <w:color w:val="000000"/>
                <w:kern w:val="0"/>
                <w:szCs w:val="21"/>
              </w:rPr>
            </w:pPr>
            <w:r w:rsidRPr="00B3284B">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4F44E6C6" w14:textId="77777777" w:rsidR="00B3284B" w:rsidRPr="00B3284B" w:rsidRDefault="00B3284B" w:rsidP="00B3284B">
            <w:pPr>
              <w:widowControl/>
              <w:jc w:val="center"/>
              <w:rPr>
                <w:color w:val="000000"/>
                <w:kern w:val="0"/>
                <w:szCs w:val="21"/>
              </w:rPr>
            </w:pPr>
            <w:r w:rsidRPr="00B3284B">
              <w:rPr>
                <w:color w:val="000000"/>
                <w:kern w:val="0"/>
                <w:szCs w:val="21"/>
              </w:rPr>
              <w:t xml:space="preserve">0.504 </w:t>
            </w:r>
          </w:p>
        </w:tc>
      </w:tr>
      <w:tr w:rsidR="00B3284B" w:rsidRPr="00B3284B" w14:paraId="730580C6"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01ADF6CC"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9E1AC35"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198144C"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324F6411"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2ABEC12C" w14:textId="77777777" w:rsidR="00B3284B" w:rsidRPr="00B3284B" w:rsidRDefault="00B3284B" w:rsidP="00B3284B">
            <w:pPr>
              <w:widowControl/>
              <w:jc w:val="center"/>
              <w:rPr>
                <w:color w:val="000000"/>
                <w:kern w:val="0"/>
                <w:szCs w:val="21"/>
              </w:rPr>
            </w:pPr>
            <w:r w:rsidRPr="00B3284B">
              <w:rPr>
                <w:color w:val="000000"/>
                <w:kern w:val="0"/>
                <w:szCs w:val="21"/>
              </w:rPr>
              <w:t xml:space="preserve">0.505 </w:t>
            </w:r>
          </w:p>
        </w:tc>
      </w:tr>
      <w:tr w:rsidR="00B3284B" w:rsidRPr="00B3284B" w14:paraId="2746F0F2"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352A0E93"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97DE928" w14:textId="77777777" w:rsidR="00B3284B" w:rsidRPr="00B3284B" w:rsidRDefault="00B3284B" w:rsidP="00B3284B">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5E666F82" w14:textId="77777777" w:rsidR="00B3284B" w:rsidRPr="00B3284B" w:rsidRDefault="00B3284B" w:rsidP="00B3284B">
            <w:pPr>
              <w:widowControl/>
              <w:jc w:val="center"/>
              <w:rPr>
                <w:color w:val="000000"/>
                <w:kern w:val="0"/>
                <w:szCs w:val="21"/>
              </w:rPr>
            </w:pPr>
            <w:r w:rsidRPr="00B3284B">
              <w:rPr>
                <w:color w:val="000000"/>
                <w:kern w:val="0"/>
                <w:szCs w:val="21"/>
              </w:rPr>
              <w:t>1</w:t>
            </w:r>
          </w:p>
        </w:tc>
        <w:tc>
          <w:tcPr>
            <w:tcW w:w="1280" w:type="dxa"/>
            <w:tcBorders>
              <w:top w:val="nil"/>
              <w:left w:val="nil"/>
              <w:bottom w:val="single" w:sz="4" w:space="0" w:color="auto"/>
              <w:right w:val="single" w:sz="4" w:space="0" w:color="auto"/>
            </w:tcBorders>
            <w:shd w:val="clear" w:color="auto" w:fill="auto"/>
            <w:vAlign w:val="center"/>
            <w:hideMark/>
          </w:tcPr>
          <w:p w14:paraId="1AD0AF1D" w14:textId="77777777" w:rsidR="00B3284B" w:rsidRPr="00B3284B" w:rsidRDefault="00B3284B" w:rsidP="00B3284B">
            <w:pPr>
              <w:widowControl/>
              <w:jc w:val="center"/>
              <w:rPr>
                <w:color w:val="000000"/>
                <w:kern w:val="0"/>
                <w:szCs w:val="21"/>
              </w:rPr>
            </w:pPr>
            <w:r w:rsidRPr="00B3284B">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52DA99B1" w14:textId="77777777" w:rsidR="00B3284B" w:rsidRPr="00B3284B" w:rsidRDefault="00B3284B" w:rsidP="00B3284B">
            <w:pPr>
              <w:widowControl/>
              <w:jc w:val="center"/>
              <w:rPr>
                <w:color w:val="000000"/>
                <w:kern w:val="0"/>
                <w:szCs w:val="21"/>
              </w:rPr>
            </w:pPr>
            <w:r w:rsidRPr="00B3284B">
              <w:rPr>
                <w:color w:val="000000"/>
                <w:kern w:val="0"/>
                <w:szCs w:val="21"/>
              </w:rPr>
              <w:t xml:space="preserve">1.009 </w:t>
            </w:r>
          </w:p>
        </w:tc>
      </w:tr>
      <w:tr w:rsidR="00B3284B" w:rsidRPr="00B3284B" w14:paraId="4818301D"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67963EFD"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9FB7044"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E0E99F4"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6134D06C" w14:textId="77777777" w:rsidR="00B3284B" w:rsidRPr="00B3284B" w:rsidRDefault="00B3284B" w:rsidP="00B3284B">
            <w:pPr>
              <w:widowControl/>
              <w:jc w:val="center"/>
              <w:rPr>
                <w:color w:val="000000"/>
                <w:kern w:val="0"/>
                <w:szCs w:val="21"/>
              </w:rPr>
            </w:pPr>
            <w:r w:rsidRPr="00B3284B">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422CB493" w14:textId="77777777" w:rsidR="00B3284B" w:rsidRPr="00B3284B" w:rsidRDefault="00B3284B" w:rsidP="00B3284B">
            <w:pPr>
              <w:widowControl/>
              <w:jc w:val="center"/>
              <w:rPr>
                <w:color w:val="000000"/>
                <w:kern w:val="0"/>
                <w:szCs w:val="21"/>
              </w:rPr>
            </w:pPr>
            <w:r w:rsidRPr="00B3284B">
              <w:rPr>
                <w:color w:val="000000"/>
                <w:kern w:val="0"/>
                <w:szCs w:val="21"/>
              </w:rPr>
              <w:t xml:space="preserve">1.010 </w:t>
            </w:r>
          </w:p>
        </w:tc>
      </w:tr>
      <w:tr w:rsidR="00B3284B" w:rsidRPr="00B3284B" w14:paraId="3ACE7FBE"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62FA91AA"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1B30B63"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CC8ACA2"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09938A43"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7C2BE3C9" w14:textId="77777777" w:rsidR="00B3284B" w:rsidRPr="00B3284B" w:rsidRDefault="00B3284B" w:rsidP="00B3284B">
            <w:pPr>
              <w:widowControl/>
              <w:jc w:val="center"/>
              <w:rPr>
                <w:color w:val="000000"/>
                <w:kern w:val="0"/>
                <w:szCs w:val="21"/>
              </w:rPr>
            </w:pPr>
            <w:r w:rsidRPr="00B3284B">
              <w:rPr>
                <w:color w:val="000000"/>
                <w:kern w:val="0"/>
                <w:szCs w:val="21"/>
              </w:rPr>
              <w:t xml:space="preserve">1.011 </w:t>
            </w:r>
          </w:p>
        </w:tc>
      </w:tr>
      <w:tr w:rsidR="00B3284B" w:rsidRPr="00B3284B" w14:paraId="36096225"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1F078141"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DF65D4C" w14:textId="77777777" w:rsidR="00B3284B" w:rsidRPr="00B3284B" w:rsidRDefault="00B3284B" w:rsidP="00B3284B">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6F661FC6" w14:textId="77777777" w:rsidR="00B3284B" w:rsidRPr="00B3284B" w:rsidRDefault="00B3284B" w:rsidP="00B3284B">
            <w:pPr>
              <w:widowControl/>
              <w:jc w:val="center"/>
              <w:rPr>
                <w:color w:val="000000"/>
                <w:kern w:val="0"/>
                <w:szCs w:val="21"/>
              </w:rPr>
            </w:pPr>
            <w:r w:rsidRPr="00B3284B">
              <w:rPr>
                <w:color w:val="000000"/>
                <w:kern w:val="0"/>
                <w:szCs w:val="21"/>
              </w:rPr>
              <w:t>2</w:t>
            </w:r>
          </w:p>
        </w:tc>
        <w:tc>
          <w:tcPr>
            <w:tcW w:w="1280" w:type="dxa"/>
            <w:tcBorders>
              <w:top w:val="nil"/>
              <w:left w:val="nil"/>
              <w:bottom w:val="single" w:sz="4" w:space="0" w:color="auto"/>
              <w:right w:val="single" w:sz="4" w:space="0" w:color="auto"/>
            </w:tcBorders>
            <w:shd w:val="clear" w:color="auto" w:fill="auto"/>
            <w:vAlign w:val="center"/>
            <w:hideMark/>
          </w:tcPr>
          <w:p w14:paraId="3BDDCFD0" w14:textId="77777777" w:rsidR="00B3284B" w:rsidRPr="00B3284B" w:rsidRDefault="00B3284B" w:rsidP="00B3284B">
            <w:pPr>
              <w:widowControl/>
              <w:jc w:val="center"/>
              <w:rPr>
                <w:color w:val="000000"/>
                <w:kern w:val="0"/>
                <w:szCs w:val="21"/>
              </w:rPr>
            </w:pPr>
            <w:r w:rsidRPr="00B3284B">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477A3328" w14:textId="77777777" w:rsidR="00B3284B" w:rsidRPr="00B3284B" w:rsidRDefault="00B3284B" w:rsidP="00B3284B">
            <w:pPr>
              <w:widowControl/>
              <w:jc w:val="center"/>
              <w:rPr>
                <w:color w:val="000000"/>
                <w:kern w:val="0"/>
                <w:szCs w:val="21"/>
              </w:rPr>
            </w:pPr>
            <w:r w:rsidRPr="00B3284B">
              <w:rPr>
                <w:color w:val="000000"/>
                <w:kern w:val="0"/>
                <w:szCs w:val="21"/>
              </w:rPr>
              <w:t xml:space="preserve">2.012 </w:t>
            </w:r>
          </w:p>
        </w:tc>
      </w:tr>
      <w:tr w:rsidR="00B3284B" w:rsidRPr="00B3284B" w14:paraId="1A954E51"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2106EC67"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1A7DF6C"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032E7F5"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7BF984E8" w14:textId="77777777" w:rsidR="00B3284B" w:rsidRPr="00B3284B" w:rsidRDefault="00B3284B" w:rsidP="00B3284B">
            <w:pPr>
              <w:widowControl/>
              <w:jc w:val="center"/>
              <w:rPr>
                <w:color w:val="000000"/>
                <w:kern w:val="0"/>
                <w:szCs w:val="21"/>
              </w:rPr>
            </w:pPr>
            <w:r w:rsidRPr="00B3284B">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2E6CAF7E" w14:textId="77777777" w:rsidR="00B3284B" w:rsidRPr="00B3284B" w:rsidRDefault="00B3284B" w:rsidP="00B3284B">
            <w:pPr>
              <w:widowControl/>
              <w:jc w:val="center"/>
              <w:rPr>
                <w:color w:val="000000"/>
                <w:kern w:val="0"/>
                <w:szCs w:val="21"/>
              </w:rPr>
            </w:pPr>
            <w:r w:rsidRPr="00B3284B">
              <w:rPr>
                <w:color w:val="000000"/>
                <w:kern w:val="0"/>
                <w:szCs w:val="21"/>
              </w:rPr>
              <w:t xml:space="preserve">2.015 </w:t>
            </w:r>
          </w:p>
        </w:tc>
      </w:tr>
      <w:tr w:rsidR="00B3284B" w:rsidRPr="00B3284B" w14:paraId="0D17FF0E"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6CEA2F39"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F228794"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AB82BEF"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267A2A58"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37B7467D" w14:textId="77777777" w:rsidR="00B3284B" w:rsidRPr="00B3284B" w:rsidRDefault="00B3284B" w:rsidP="00B3284B">
            <w:pPr>
              <w:widowControl/>
              <w:jc w:val="center"/>
              <w:rPr>
                <w:color w:val="000000"/>
                <w:kern w:val="0"/>
                <w:szCs w:val="21"/>
              </w:rPr>
            </w:pPr>
            <w:r w:rsidRPr="00B3284B">
              <w:rPr>
                <w:color w:val="000000"/>
                <w:kern w:val="0"/>
                <w:szCs w:val="21"/>
              </w:rPr>
              <w:t xml:space="preserve">2.016 </w:t>
            </w:r>
          </w:p>
        </w:tc>
      </w:tr>
      <w:tr w:rsidR="00B3284B" w:rsidRPr="00B3284B" w14:paraId="3CD1A10D" w14:textId="77777777" w:rsidTr="00B3284B">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6CA08729"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56E303F" w14:textId="77777777" w:rsidR="00B3284B" w:rsidRPr="00B3284B" w:rsidRDefault="00B3284B" w:rsidP="00B3284B">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4F3DC092"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280" w:type="dxa"/>
            <w:tcBorders>
              <w:top w:val="nil"/>
              <w:left w:val="nil"/>
              <w:bottom w:val="single" w:sz="4" w:space="0" w:color="auto"/>
              <w:right w:val="single" w:sz="4" w:space="0" w:color="auto"/>
            </w:tcBorders>
            <w:shd w:val="clear" w:color="auto" w:fill="auto"/>
            <w:vAlign w:val="center"/>
            <w:hideMark/>
          </w:tcPr>
          <w:p w14:paraId="0F117928" w14:textId="77777777" w:rsidR="00B3284B" w:rsidRPr="00B3284B" w:rsidRDefault="00B3284B" w:rsidP="00B3284B">
            <w:pPr>
              <w:widowControl/>
              <w:jc w:val="center"/>
              <w:rPr>
                <w:color w:val="000000"/>
                <w:kern w:val="0"/>
                <w:szCs w:val="21"/>
              </w:rPr>
            </w:pPr>
            <w:r w:rsidRPr="00B3284B">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2C61BE63" w14:textId="77777777" w:rsidR="00B3284B" w:rsidRPr="00B3284B" w:rsidRDefault="00B3284B" w:rsidP="00B3284B">
            <w:pPr>
              <w:widowControl/>
              <w:jc w:val="center"/>
              <w:rPr>
                <w:color w:val="000000"/>
                <w:kern w:val="0"/>
                <w:szCs w:val="21"/>
              </w:rPr>
            </w:pPr>
            <w:r w:rsidRPr="00B3284B">
              <w:rPr>
                <w:color w:val="000000"/>
                <w:kern w:val="0"/>
                <w:szCs w:val="21"/>
              </w:rPr>
              <w:t xml:space="preserve">5.020 </w:t>
            </w:r>
          </w:p>
        </w:tc>
      </w:tr>
      <w:tr w:rsidR="00B3284B" w:rsidRPr="00B3284B" w14:paraId="6E973EA7" w14:textId="77777777" w:rsidTr="00B3284B">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511C3555"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236CDE7"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B85F075"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6C6694AA" w14:textId="77777777" w:rsidR="00B3284B" w:rsidRPr="00B3284B" w:rsidRDefault="00B3284B" w:rsidP="00B3284B">
            <w:pPr>
              <w:widowControl/>
              <w:jc w:val="center"/>
              <w:rPr>
                <w:color w:val="000000"/>
                <w:kern w:val="0"/>
                <w:szCs w:val="21"/>
              </w:rPr>
            </w:pPr>
            <w:r w:rsidRPr="00B3284B">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366227A2" w14:textId="77777777" w:rsidR="00B3284B" w:rsidRPr="00B3284B" w:rsidRDefault="00B3284B" w:rsidP="00B3284B">
            <w:pPr>
              <w:widowControl/>
              <w:jc w:val="center"/>
              <w:rPr>
                <w:color w:val="000000"/>
                <w:kern w:val="0"/>
                <w:szCs w:val="21"/>
              </w:rPr>
            </w:pPr>
            <w:r w:rsidRPr="00B3284B">
              <w:rPr>
                <w:color w:val="000000"/>
                <w:kern w:val="0"/>
                <w:szCs w:val="21"/>
              </w:rPr>
              <w:t xml:space="preserve">5.022 </w:t>
            </w:r>
          </w:p>
        </w:tc>
      </w:tr>
      <w:tr w:rsidR="00B3284B" w:rsidRPr="00B3284B" w14:paraId="1CF3A1A8" w14:textId="77777777" w:rsidTr="00B3284B">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3B4B6D7A"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57B3AEDF"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3487AC7"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2E9AEEFF"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08CF8A27" w14:textId="77777777" w:rsidR="00B3284B" w:rsidRPr="00B3284B" w:rsidRDefault="00B3284B" w:rsidP="00B3284B">
            <w:pPr>
              <w:widowControl/>
              <w:jc w:val="center"/>
              <w:rPr>
                <w:color w:val="000000"/>
                <w:kern w:val="0"/>
                <w:szCs w:val="21"/>
              </w:rPr>
            </w:pPr>
            <w:r w:rsidRPr="00B3284B">
              <w:rPr>
                <w:color w:val="000000"/>
                <w:kern w:val="0"/>
                <w:szCs w:val="21"/>
              </w:rPr>
              <w:t xml:space="preserve">5.023 </w:t>
            </w:r>
          </w:p>
        </w:tc>
      </w:tr>
      <w:tr w:rsidR="00B3284B" w:rsidRPr="00B3284B" w14:paraId="4275F4A5" w14:textId="77777777" w:rsidTr="004226E7">
        <w:trPr>
          <w:trHeight w:val="504"/>
          <w:jc w:val="center"/>
        </w:trPr>
        <w:tc>
          <w:tcPr>
            <w:tcW w:w="1280" w:type="dxa"/>
            <w:tcBorders>
              <w:top w:val="nil"/>
              <w:left w:val="single" w:sz="4" w:space="0" w:color="auto"/>
              <w:bottom w:val="single" w:sz="4" w:space="0" w:color="auto"/>
              <w:right w:val="single" w:sz="4" w:space="0" w:color="auto"/>
            </w:tcBorders>
            <w:shd w:val="clear" w:color="auto" w:fill="auto"/>
            <w:vAlign w:val="center"/>
            <w:hideMark/>
          </w:tcPr>
          <w:p w14:paraId="498D794E" w14:textId="77777777" w:rsidR="00B3284B" w:rsidRPr="004226E7" w:rsidRDefault="00B3284B" w:rsidP="00B3284B">
            <w:pPr>
              <w:widowControl/>
              <w:jc w:val="center"/>
              <w:rPr>
                <w:b/>
                <w:color w:val="000000"/>
                <w:kern w:val="0"/>
                <w:szCs w:val="21"/>
              </w:rPr>
            </w:pPr>
            <w:r w:rsidRPr="004226E7">
              <w:rPr>
                <w:rFonts w:ascii="宋体" w:hAnsi="宋体" w:hint="eastAsia"/>
                <w:b/>
                <w:color w:val="000000"/>
                <w:kern w:val="0"/>
                <w:szCs w:val="21"/>
              </w:rPr>
              <w:t>全电流（</w:t>
            </w:r>
            <w:r w:rsidRPr="004226E7">
              <w:rPr>
                <w:b/>
                <w:color w:val="000000"/>
                <w:kern w:val="0"/>
                <w:szCs w:val="21"/>
              </w:rPr>
              <w:t>mA</w:t>
            </w:r>
            <w:r w:rsidRPr="004226E7">
              <w:rPr>
                <w:rFonts w:ascii="宋体" w:hAnsi="宋体" w:hint="eastAsia"/>
                <w:b/>
                <w:color w:val="000000"/>
                <w:kern w:val="0"/>
                <w:szCs w:val="21"/>
              </w:rPr>
              <w:t>）</w:t>
            </w:r>
          </w:p>
        </w:tc>
        <w:tc>
          <w:tcPr>
            <w:tcW w:w="1280" w:type="dxa"/>
            <w:tcBorders>
              <w:top w:val="nil"/>
              <w:left w:val="nil"/>
              <w:bottom w:val="single" w:sz="4" w:space="0" w:color="auto"/>
              <w:right w:val="single" w:sz="4" w:space="0" w:color="auto"/>
            </w:tcBorders>
            <w:shd w:val="clear" w:color="auto" w:fill="auto"/>
            <w:vAlign w:val="center"/>
            <w:hideMark/>
          </w:tcPr>
          <w:p w14:paraId="537385EB" w14:textId="77777777" w:rsidR="00B3284B" w:rsidRPr="004226E7" w:rsidRDefault="00B3284B" w:rsidP="00B3284B">
            <w:pPr>
              <w:widowControl/>
              <w:jc w:val="center"/>
              <w:rPr>
                <w:b/>
                <w:color w:val="000000"/>
                <w:kern w:val="0"/>
                <w:szCs w:val="21"/>
              </w:rPr>
            </w:pPr>
            <w:r w:rsidRPr="004226E7">
              <w:rPr>
                <w:rFonts w:ascii="宋体" w:hAnsi="宋体" w:hint="eastAsia"/>
                <w:b/>
                <w:color w:val="000000"/>
                <w:kern w:val="0"/>
                <w:szCs w:val="21"/>
              </w:rPr>
              <w:t>参考电压（</w:t>
            </w:r>
            <w:r w:rsidRPr="004226E7">
              <w:rPr>
                <w:b/>
                <w:color w:val="000000"/>
                <w:kern w:val="0"/>
                <w:szCs w:val="21"/>
              </w:rPr>
              <w:t>V</w:t>
            </w:r>
            <w:r w:rsidRPr="004226E7">
              <w:rPr>
                <w:rFonts w:ascii="宋体" w:hAnsi="宋体" w:hint="eastAsia"/>
                <w:b/>
                <w:color w:val="000000"/>
                <w:kern w:val="0"/>
                <w:szCs w:val="21"/>
              </w:rPr>
              <w:t>）</w:t>
            </w:r>
          </w:p>
        </w:tc>
        <w:tc>
          <w:tcPr>
            <w:tcW w:w="1280" w:type="dxa"/>
            <w:tcBorders>
              <w:top w:val="nil"/>
              <w:left w:val="nil"/>
              <w:bottom w:val="single" w:sz="4" w:space="0" w:color="auto"/>
              <w:right w:val="single" w:sz="4" w:space="0" w:color="auto"/>
            </w:tcBorders>
            <w:shd w:val="clear" w:color="auto" w:fill="auto"/>
            <w:vAlign w:val="center"/>
            <w:hideMark/>
          </w:tcPr>
          <w:p w14:paraId="11E56762" w14:textId="77777777" w:rsidR="00B3284B" w:rsidRPr="004226E7" w:rsidRDefault="00B3284B" w:rsidP="00B3284B">
            <w:pPr>
              <w:widowControl/>
              <w:jc w:val="center"/>
              <w:rPr>
                <w:b/>
                <w:color w:val="000000"/>
                <w:kern w:val="0"/>
                <w:szCs w:val="21"/>
              </w:rPr>
            </w:pPr>
            <w:r w:rsidRPr="004226E7">
              <w:rPr>
                <w:rFonts w:ascii="宋体" w:hAnsi="宋体" w:hint="eastAsia"/>
                <w:b/>
                <w:color w:val="000000"/>
                <w:kern w:val="0"/>
                <w:szCs w:val="21"/>
              </w:rPr>
              <w:t>标准值（</w:t>
            </w:r>
            <w:r w:rsidRPr="004226E7">
              <w:rPr>
                <w:b/>
                <w:color w:val="000000"/>
                <w:kern w:val="0"/>
                <w:szCs w:val="21"/>
              </w:rPr>
              <w:t>mA</w:t>
            </w:r>
            <w:r w:rsidRPr="004226E7">
              <w:rPr>
                <w:rFonts w:ascii="宋体" w:hAnsi="宋体" w:hint="eastAsia"/>
                <w:b/>
                <w:color w:val="000000"/>
                <w:kern w:val="0"/>
                <w:szCs w:val="21"/>
              </w:rPr>
              <w:t>）</w:t>
            </w:r>
          </w:p>
        </w:tc>
        <w:tc>
          <w:tcPr>
            <w:tcW w:w="1280" w:type="dxa"/>
            <w:tcBorders>
              <w:top w:val="nil"/>
              <w:left w:val="nil"/>
              <w:bottom w:val="single" w:sz="4" w:space="0" w:color="auto"/>
              <w:right w:val="single" w:sz="4" w:space="0" w:color="auto"/>
            </w:tcBorders>
            <w:shd w:val="clear" w:color="auto" w:fill="auto"/>
            <w:vAlign w:val="center"/>
            <w:hideMark/>
          </w:tcPr>
          <w:p w14:paraId="28BBDA5E" w14:textId="77777777" w:rsidR="00B3284B" w:rsidRPr="004226E7" w:rsidRDefault="00B3284B" w:rsidP="00B3284B">
            <w:pPr>
              <w:widowControl/>
              <w:jc w:val="center"/>
              <w:rPr>
                <w:b/>
                <w:color w:val="000000"/>
                <w:kern w:val="0"/>
                <w:szCs w:val="21"/>
              </w:rPr>
            </w:pPr>
            <w:r w:rsidRPr="004226E7">
              <w:rPr>
                <w:b/>
                <w:color w:val="000000"/>
                <w:kern w:val="0"/>
                <w:szCs w:val="21"/>
              </w:rPr>
              <w:t>7</w:t>
            </w:r>
            <w:r w:rsidRPr="004226E7">
              <w:rPr>
                <w:rFonts w:ascii="宋体" w:hAnsi="宋体" w:hint="eastAsia"/>
                <w:b/>
                <w:color w:val="000000"/>
                <w:kern w:val="0"/>
                <w:szCs w:val="21"/>
              </w:rPr>
              <w:t>次谐波分量（</w:t>
            </w:r>
            <w:r w:rsidRPr="004226E7">
              <w:rPr>
                <w:b/>
                <w:color w:val="000000"/>
                <w:kern w:val="0"/>
                <w:szCs w:val="21"/>
              </w:rPr>
              <w:t>%</w:t>
            </w:r>
            <w:r w:rsidRPr="004226E7">
              <w:rPr>
                <w:rFonts w:ascii="宋体" w:hAnsi="宋体" w:hint="eastAsia"/>
                <w:b/>
                <w:color w:val="000000"/>
                <w:kern w:val="0"/>
                <w:szCs w:val="21"/>
              </w:rPr>
              <w:t>）</w:t>
            </w:r>
          </w:p>
        </w:tc>
        <w:tc>
          <w:tcPr>
            <w:tcW w:w="1900" w:type="dxa"/>
            <w:tcBorders>
              <w:top w:val="nil"/>
              <w:left w:val="nil"/>
              <w:bottom w:val="single" w:sz="4" w:space="0" w:color="auto"/>
              <w:right w:val="single" w:sz="4" w:space="0" w:color="auto"/>
            </w:tcBorders>
            <w:shd w:val="clear" w:color="auto" w:fill="auto"/>
            <w:vAlign w:val="center"/>
            <w:hideMark/>
          </w:tcPr>
          <w:p w14:paraId="49B511BA" w14:textId="77777777" w:rsidR="00B3284B" w:rsidRPr="004226E7" w:rsidRDefault="00B3284B" w:rsidP="00B3284B">
            <w:pPr>
              <w:widowControl/>
              <w:jc w:val="center"/>
              <w:rPr>
                <w:b/>
                <w:color w:val="000000"/>
                <w:kern w:val="0"/>
                <w:szCs w:val="21"/>
              </w:rPr>
            </w:pPr>
            <w:r w:rsidRPr="004226E7">
              <w:rPr>
                <w:b/>
                <w:color w:val="000000"/>
                <w:kern w:val="0"/>
                <w:szCs w:val="21"/>
              </w:rPr>
              <w:t>被校监测装置示值（</w:t>
            </w:r>
            <w:r w:rsidRPr="004226E7">
              <w:rPr>
                <w:b/>
                <w:color w:val="000000"/>
                <w:kern w:val="0"/>
                <w:szCs w:val="21"/>
              </w:rPr>
              <w:t>mA</w:t>
            </w:r>
            <w:r w:rsidRPr="004226E7">
              <w:rPr>
                <w:b/>
                <w:color w:val="000000"/>
                <w:kern w:val="0"/>
                <w:szCs w:val="21"/>
              </w:rPr>
              <w:t>）</w:t>
            </w:r>
          </w:p>
        </w:tc>
      </w:tr>
      <w:tr w:rsidR="00B3284B" w:rsidRPr="00B3284B" w14:paraId="2E7F75D9" w14:textId="77777777" w:rsidTr="00B3284B">
        <w:trPr>
          <w:trHeight w:val="270"/>
          <w:jc w:val="center"/>
        </w:trPr>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37433F" w14:textId="77777777" w:rsidR="00B3284B" w:rsidRPr="00B3284B" w:rsidRDefault="00B3284B" w:rsidP="00B3284B">
            <w:pPr>
              <w:widowControl/>
              <w:jc w:val="center"/>
              <w:rPr>
                <w:color w:val="000000"/>
                <w:kern w:val="0"/>
                <w:sz w:val="22"/>
                <w:szCs w:val="22"/>
              </w:rPr>
            </w:pPr>
            <w:r w:rsidRPr="00B3284B">
              <w:rPr>
                <w:color w:val="000000"/>
                <w:kern w:val="0"/>
                <w:sz w:val="22"/>
                <w:szCs w:val="22"/>
              </w:rPr>
              <w:t>5</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1B918A" w14:textId="77777777" w:rsidR="00B3284B" w:rsidRPr="00B3284B" w:rsidRDefault="00B3284B" w:rsidP="00B3284B">
            <w:pPr>
              <w:widowControl/>
              <w:jc w:val="center"/>
              <w:rPr>
                <w:color w:val="000000"/>
                <w:kern w:val="0"/>
                <w:sz w:val="22"/>
                <w:szCs w:val="22"/>
              </w:rPr>
            </w:pPr>
            <w:r w:rsidRPr="00B3284B">
              <w:rPr>
                <w:color w:val="000000"/>
                <w:kern w:val="0"/>
                <w:sz w:val="22"/>
                <w:szCs w:val="22"/>
              </w:rPr>
              <w:t>100</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05AB4A2E" w14:textId="77777777" w:rsidR="00B3284B" w:rsidRPr="00B3284B" w:rsidRDefault="00B3284B" w:rsidP="00B3284B">
            <w:pPr>
              <w:widowControl/>
              <w:jc w:val="center"/>
              <w:rPr>
                <w:color w:val="000000"/>
                <w:kern w:val="0"/>
                <w:szCs w:val="21"/>
              </w:rPr>
            </w:pPr>
            <w:r w:rsidRPr="00B3284B">
              <w:rPr>
                <w:color w:val="000000"/>
                <w:kern w:val="0"/>
                <w:szCs w:val="21"/>
              </w:rPr>
              <w:t>0.5</w:t>
            </w:r>
          </w:p>
        </w:tc>
        <w:tc>
          <w:tcPr>
            <w:tcW w:w="1280" w:type="dxa"/>
            <w:tcBorders>
              <w:top w:val="nil"/>
              <w:left w:val="nil"/>
              <w:bottom w:val="single" w:sz="4" w:space="0" w:color="auto"/>
              <w:right w:val="single" w:sz="4" w:space="0" w:color="auto"/>
            </w:tcBorders>
            <w:shd w:val="clear" w:color="auto" w:fill="auto"/>
            <w:vAlign w:val="center"/>
            <w:hideMark/>
          </w:tcPr>
          <w:p w14:paraId="17498188" w14:textId="77777777" w:rsidR="00B3284B" w:rsidRPr="00B3284B" w:rsidRDefault="00B3284B" w:rsidP="00B3284B">
            <w:pPr>
              <w:widowControl/>
              <w:jc w:val="center"/>
              <w:rPr>
                <w:color w:val="000000"/>
                <w:kern w:val="0"/>
                <w:szCs w:val="21"/>
              </w:rPr>
            </w:pPr>
            <w:r w:rsidRPr="00B3284B">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79FB086F" w14:textId="77777777" w:rsidR="00B3284B" w:rsidRPr="00B3284B" w:rsidRDefault="00B3284B" w:rsidP="00B3284B">
            <w:pPr>
              <w:widowControl/>
              <w:jc w:val="center"/>
              <w:rPr>
                <w:color w:val="000000"/>
                <w:kern w:val="0"/>
                <w:szCs w:val="21"/>
              </w:rPr>
            </w:pPr>
            <w:r w:rsidRPr="00B3284B">
              <w:rPr>
                <w:color w:val="000000"/>
                <w:kern w:val="0"/>
                <w:szCs w:val="21"/>
              </w:rPr>
              <w:t xml:space="preserve">0.506 </w:t>
            </w:r>
          </w:p>
        </w:tc>
      </w:tr>
      <w:tr w:rsidR="00B3284B" w:rsidRPr="00B3284B" w14:paraId="7F97F81C"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6AD8D27B"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B0FB1EC"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4295A50"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017A9605" w14:textId="77777777" w:rsidR="00B3284B" w:rsidRPr="00B3284B" w:rsidRDefault="00B3284B" w:rsidP="00B3284B">
            <w:pPr>
              <w:widowControl/>
              <w:jc w:val="center"/>
              <w:rPr>
                <w:color w:val="000000"/>
                <w:kern w:val="0"/>
                <w:szCs w:val="21"/>
              </w:rPr>
            </w:pPr>
            <w:r w:rsidRPr="00B3284B">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56D9E0F5" w14:textId="77777777" w:rsidR="00B3284B" w:rsidRPr="00B3284B" w:rsidRDefault="00B3284B" w:rsidP="00B3284B">
            <w:pPr>
              <w:widowControl/>
              <w:jc w:val="center"/>
              <w:rPr>
                <w:color w:val="000000"/>
                <w:kern w:val="0"/>
                <w:szCs w:val="21"/>
              </w:rPr>
            </w:pPr>
            <w:r w:rsidRPr="00B3284B">
              <w:rPr>
                <w:color w:val="000000"/>
                <w:kern w:val="0"/>
                <w:szCs w:val="21"/>
              </w:rPr>
              <w:t xml:space="preserve">0.504 </w:t>
            </w:r>
          </w:p>
        </w:tc>
      </w:tr>
      <w:tr w:rsidR="00B3284B" w:rsidRPr="00B3284B" w14:paraId="3D8BD902"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04163F10"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47E0A13"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52555CC2"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2FD460DC"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01949E5C" w14:textId="77777777" w:rsidR="00B3284B" w:rsidRPr="00B3284B" w:rsidRDefault="00B3284B" w:rsidP="00B3284B">
            <w:pPr>
              <w:widowControl/>
              <w:jc w:val="center"/>
              <w:rPr>
                <w:color w:val="000000"/>
                <w:kern w:val="0"/>
                <w:szCs w:val="21"/>
              </w:rPr>
            </w:pPr>
            <w:r w:rsidRPr="00B3284B">
              <w:rPr>
                <w:color w:val="000000"/>
                <w:kern w:val="0"/>
                <w:szCs w:val="21"/>
              </w:rPr>
              <w:t xml:space="preserve">0.502 </w:t>
            </w:r>
          </w:p>
        </w:tc>
      </w:tr>
      <w:tr w:rsidR="00B3284B" w:rsidRPr="00B3284B" w14:paraId="7FC2B3C5"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3910F44D"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5A78F35B" w14:textId="77777777" w:rsidR="00B3284B" w:rsidRPr="00B3284B" w:rsidRDefault="00B3284B" w:rsidP="00B3284B">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6D1CCB8A" w14:textId="77777777" w:rsidR="00B3284B" w:rsidRPr="00B3284B" w:rsidRDefault="00B3284B" w:rsidP="00B3284B">
            <w:pPr>
              <w:widowControl/>
              <w:jc w:val="center"/>
              <w:rPr>
                <w:color w:val="000000"/>
                <w:kern w:val="0"/>
                <w:szCs w:val="21"/>
              </w:rPr>
            </w:pPr>
            <w:r w:rsidRPr="00B3284B">
              <w:rPr>
                <w:color w:val="000000"/>
                <w:kern w:val="0"/>
                <w:szCs w:val="21"/>
              </w:rPr>
              <w:t>1</w:t>
            </w:r>
          </w:p>
        </w:tc>
        <w:tc>
          <w:tcPr>
            <w:tcW w:w="1280" w:type="dxa"/>
            <w:tcBorders>
              <w:top w:val="nil"/>
              <w:left w:val="nil"/>
              <w:bottom w:val="single" w:sz="4" w:space="0" w:color="auto"/>
              <w:right w:val="single" w:sz="4" w:space="0" w:color="auto"/>
            </w:tcBorders>
            <w:shd w:val="clear" w:color="auto" w:fill="auto"/>
            <w:vAlign w:val="center"/>
            <w:hideMark/>
          </w:tcPr>
          <w:p w14:paraId="04B9530A" w14:textId="77777777" w:rsidR="00B3284B" w:rsidRPr="00B3284B" w:rsidRDefault="00B3284B" w:rsidP="00B3284B">
            <w:pPr>
              <w:widowControl/>
              <w:jc w:val="center"/>
              <w:rPr>
                <w:color w:val="000000"/>
                <w:kern w:val="0"/>
                <w:szCs w:val="21"/>
              </w:rPr>
            </w:pPr>
            <w:r w:rsidRPr="00B3284B">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54B35B4E" w14:textId="77777777" w:rsidR="00B3284B" w:rsidRPr="00B3284B" w:rsidRDefault="00B3284B" w:rsidP="00B3284B">
            <w:pPr>
              <w:widowControl/>
              <w:jc w:val="center"/>
              <w:rPr>
                <w:color w:val="000000"/>
                <w:kern w:val="0"/>
                <w:szCs w:val="21"/>
              </w:rPr>
            </w:pPr>
            <w:r w:rsidRPr="00B3284B">
              <w:rPr>
                <w:color w:val="000000"/>
                <w:kern w:val="0"/>
                <w:szCs w:val="21"/>
              </w:rPr>
              <w:t xml:space="preserve">1.009 </w:t>
            </w:r>
          </w:p>
        </w:tc>
      </w:tr>
      <w:tr w:rsidR="00B3284B" w:rsidRPr="00B3284B" w14:paraId="6A5D2C0B"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6B77971B"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5ECE177"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B927968"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4D486931" w14:textId="77777777" w:rsidR="00B3284B" w:rsidRPr="00B3284B" w:rsidRDefault="00B3284B" w:rsidP="00B3284B">
            <w:pPr>
              <w:widowControl/>
              <w:jc w:val="center"/>
              <w:rPr>
                <w:color w:val="000000"/>
                <w:kern w:val="0"/>
                <w:szCs w:val="21"/>
              </w:rPr>
            </w:pPr>
            <w:r w:rsidRPr="00B3284B">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6DF8518B" w14:textId="77777777" w:rsidR="00B3284B" w:rsidRPr="00B3284B" w:rsidRDefault="00B3284B" w:rsidP="00B3284B">
            <w:pPr>
              <w:widowControl/>
              <w:jc w:val="center"/>
              <w:rPr>
                <w:color w:val="000000"/>
                <w:kern w:val="0"/>
                <w:szCs w:val="21"/>
              </w:rPr>
            </w:pPr>
            <w:r w:rsidRPr="00B3284B">
              <w:rPr>
                <w:color w:val="000000"/>
                <w:kern w:val="0"/>
                <w:szCs w:val="21"/>
              </w:rPr>
              <w:t xml:space="preserve">1.008 </w:t>
            </w:r>
          </w:p>
        </w:tc>
      </w:tr>
      <w:tr w:rsidR="00B3284B" w:rsidRPr="00B3284B" w14:paraId="38AE7BE7"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136F873A"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8A37EC2"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342A546"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5ECB7599"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3E6B627F" w14:textId="77777777" w:rsidR="00B3284B" w:rsidRPr="00B3284B" w:rsidRDefault="00B3284B" w:rsidP="00B3284B">
            <w:pPr>
              <w:widowControl/>
              <w:jc w:val="center"/>
              <w:rPr>
                <w:color w:val="000000"/>
                <w:kern w:val="0"/>
                <w:szCs w:val="21"/>
              </w:rPr>
            </w:pPr>
            <w:r w:rsidRPr="00B3284B">
              <w:rPr>
                <w:color w:val="000000"/>
                <w:kern w:val="0"/>
                <w:szCs w:val="21"/>
              </w:rPr>
              <w:t xml:space="preserve">1.009 </w:t>
            </w:r>
          </w:p>
        </w:tc>
      </w:tr>
      <w:tr w:rsidR="00B3284B" w:rsidRPr="00B3284B" w14:paraId="1F658382"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18D417A0"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B9B0C46" w14:textId="77777777" w:rsidR="00B3284B" w:rsidRPr="00B3284B" w:rsidRDefault="00B3284B" w:rsidP="00B3284B">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2632A748" w14:textId="77777777" w:rsidR="00B3284B" w:rsidRPr="00B3284B" w:rsidRDefault="00B3284B" w:rsidP="00B3284B">
            <w:pPr>
              <w:widowControl/>
              <w:jc w:val="center"/>
              <w:rPr>
                <w:color w:val="000000"/>
                <w:kern w:val="0"/>
                <w:szCs w:val="21"/>
              </w:rPr>
            </w:pPr>
            <w:r w:rsidRPr="00B3284B">
              <w:rPr>
                <w:color w:val="000000"/>
                <w:kern w:val="0"/>
                <w:szCs w:val="21"/>
              </w:rPr>
              <w:t>2</w:t>
            </w:r>
          </w:p>
        </w:tc>
        <w:tc>
          <w:tcPr>
            <w:tcW w:w="1280" w:type="dxa"/>
            <w:tcBorders>
              <w:top w:val="nil"/>
              <w:left w:val="nil"/>
              <w:bottom w:val="single" w:sz="4" w:space="0" w:color="auto"/>
              <w:right w:val="single" w:sz="4" w:space="0" w:color="auto"/>
            </w:tcBorders>
            <w:shd w:val="clear" w:color="auto" w:fill="auto"/>
            <w:vAlign w:val="center"/>
            <w:hideMark/>
          </w:tcPr>
          <w:p w14:paraId="0048446F" w14:textId="77777777" w:rsidR="00B3284B" w:rsidRPr="00B3284B" w:rsidRDefault="00B3284B" w:rsidP="00B3284B">
            <w:pPr>
              <w:widowControl/>
              <w:jc w:val="center"/>
              <w:rPr>
                <w:color w:val="000000"/>
                <w:kern w:val="0"/>
                <w:szCs w:val="21"/>
              </w:rPr>
            </w:pPr>
            <w:r w:rsidRPr="00B3284B">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6F76108A" w14:textId="77777777" w:rsidR="00B3284B" w:rsidRPr="00B3284B" w:rsidRDefault="00B3284B" w:rsidP="00B3284B">
            <w:pPr>
              <w:widowControl/>
              <w:jc w:val="center"/>
              <w:rPr>
                <w:color w:val="000000"/>
                <w:kern w:val="0"/>
                <w:szCs w:val="21"/>
              </w:rPr>
            </w:pPr>
            <w:r w:rsidRPr="00B3284B">
              <w:rPr>
                <w:color w:val="000000"/>
                <w:kern w:val="0"/>
                <w:szCs w:val="21"/>
              </w:rPr>
              <w:t xml:space="preserve">2.012 </w:t>
            </w:r>
          </w:p>
        </w:tc>
      </w:tr>
      <w:tr w:rsidR="00B3284B" w:rsidRPr="00B3284B" w14:paraId="575A3756"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1472E061"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616AE06"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F1EEC46"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605B404D" w14:textId="77777777" w:rsidR="00B3284B" w:rsidRPr="00B3284B" w:rsidRDefault="00B3284B" w:rsidP="00B3284B">
            <w:pPr>
              <w:widowControl/>
              <w:jc w:val="center"/>
              <w:rPr>
                <w:color w:val="000000"/>
                <w:kern w:val="0"/>
                <w:szCs w:val="21"/>
              </w:rPr>
            </w:pPr>
            <w:r w:rsidRPr="00B3284B">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27BEA204" w14:textId="77777777" w:rsidR="00B3284B" w:rsidRPr="00B3284B" w:rsidRDefault="00B3284B" w:rsidP="00B3284B">
            <w:pPr>
              <w:widowControl/>
              <w:jc w:val="center"/>
              <w:rPr>
                <w:color w:val="000000"/>
                <w:kern w:val="0"/>
                <w:szCs w:val="21"/>
              </w:rPr>
            </w:pPr>
            <w:r w:rsidRPr="00B3284B">
              <w:rPr>
                <w:color w:val="000000"/>
                <w:kern w:val="0"/>
                <w:szCs w:val="21"/>
              </w:rPr>
              <w:t xml:space="preserve">2.011 </w:t>
            </w:r>
          </w:p>
        </w:tc>
      </w:tr>
      <w:tr w:rsidR="00B3284B" w:rsidRPr="00B3284B" w14:paraId="231AB3A1" w14:textId="77777777" w:rsidTr="00B3284B">
        <w:trPr>
          <w:trHeight w:val="270"/>
          <w:jc w:val="center"/>
        </w:trPr>
        <w:tc>
          <w:tcPr>
            <w:tcW w:w="1280" w:type="dxa"/>
            <w:vMerge/>
            <w:tcBorders>
              <w:top w:val="nil"/>
              <w:left w:val="single" w:sz="4" w:space="0" w:color="auto"/>
              <w:bottom w:val="single" w:sz="4" w:space="0" w:color="auto"/>
              <w:right w:val="single" w:sz="4" w:space="0" w:color="auto"/>
            </w:tcBorders>
            <w:vAlign w:val="center"/>
            <w:hideMark/>
          </w:tcPr>
          <w:p w14:paraId="3B09CDD0"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22969CD"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9CC8AA8"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06F016D2"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43A81AD8" w14:textId="77777777" w:rsidR="00B3284B" w:rsidRPr="00B3284B" w:rsidRDefault="00B3284B" w:rsidP="00B3284B">
            <w:pPr>
              <w:widowControl/>
              <w:jc w:val="center"/>
              <w:rPr>
                <w:color w:val="000000"/>
                <w:kern w:val="0"/>
                <w:szCs w:val="21"/>
              </w:rPr>
            </w:pPr>
            <w:r w:rsidRPr="00B3284B">
              <w:rPr>
                <w:color w:val="000000"/>
                <w:kern w:val="0"/>
                <w:szCs w:val="21"/>
              </w:rPr>
              <w:t xml:space="preserve">2.012 </w:t>
            </w:r>
          </w:p>
        </w:tc>
      </w:tr>
      <w:tr w:rsidR="00B3284B" w:rsidRPr="00B3284B" w14:paraId="681A7D88" w14:textId="77777777" w:rsidTr="00B3284B">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5269EE4B"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4E7A609" w14:textId="77777777" w:rsidR="00B3284B" w:rsidRPr="00B3284B" w:rsidRDefault="00B3284B" w:rsidP="00B3284B">
            <w:pPr>
              <w:widowControl/>
              <w:jc w:val="left"/>
              <w:rPr>
                <w:color w:val="000000"/>
                <w:kern w:val="0"/>
                <w:sz w:val="22"/>
                <w:szCs w:val="22"/>
              </w:rPr>
            </w:pP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05D98B9A"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280" w:type="dxa"/>
            <w:tcBorders>
              <w:top w:val="nil"/>
              <w:left w:val="nil"/>
              <w:bottom w:val="single" w:sz="4" w:space="0" w:color="auto"/>
              <w:right w:val="single" w:sz="4" w:space="0" w:color="auto"/>
            </w:tcBorders>
            <w:shd w:val="clear" w:color="auto" w:fill="auto"/>
            <w:vAlign w:val="center"/>
            <w:hideMark/>
          </w:tcPr>
          <w:p w14:paraId="05CD4EBE" w14:textId="77777777" w:rsidR="00B3284B" w:rsidRPr="00B3284B" w:rsidRDefault="00B3284B" w:rsidP="00B3284B">
            <w:pPr>
              <w:widowControl/>
              <w:jc w:val="center"/>
              <w:rPr>
                <w:color w:val="000000"/>
                <w:kern w:val="0"/>
                <w:szCs w:val="21"/>
              </w:rPr>
            </w:pPr>
            <w:r w:rsidRPr="00B3284B">
              <w:rPr>
                <w:color w:val="000000"/>
                <w:kern w:val="0"/>
                <w:szCs w:val="21"/>
              </w:rPr>
              <w:t>0</w:t>
            </w:r>
          </w:p>
        </w:tc>
        <w:tc>
          <w:tcPr>
            <w:tcW w:w="1900" w:type="dxa"/>
            <w:tcBorders>
              <w:top w:val="nil"/>
              <w:left w:val="nil"/>
              <w:bottom w:val="single" w:sz="4" w:space="0" w:color="auto"/>
              <w:right w:val="single" w:sz="4" w:space="0" w:color="auto"/>
            </w:tcBorders>
            <w:shd w:val="clear" w:color="auto" w:fill="auto"/>
            <w:vAlign w:val="center"/>
            <w:hideMark/>
          </w:tcPr>
          <w:p w14:paraId="3052808D" w14:textId="77777777" w:rsidR="00B3284B" w:rsidRPr="00B3284B" w:rsidRDefault="00B3284B" w:rsidP="00B3284B">
            <w:pPr>
              <w:widowControl/>
              <w:jc w:val="center"/>
              <w:rPr>
                <w:color w:val="000000"/>
                <w:kern w:val="0"/>
                <w:szCs w:val="21"/>
              </w:rPr>
            </w:pPr>
            <w:r w:rsidRPr="00B3284B">
              <w:rPr>
                <w:color w:val="000000"/>
                <w:kern w:val="0"/>
                <w:szCs w:val="21"/>
              </w:rPr>
              <w:t xml:space="preserve">5.020 </w:t>
            </w:r>
          </w:p>
        </w:tc>
        <w:bookmarkStart w:id="8" w:name="_GoBack"/>
        <w:bookmarkEnd w:id="8"/>
      </w:tr>
      <w:tr w:rsidR="00B3284B" w:rsidRPr="00B3284B" w14:paraId="55A93BCB" w14:textId="77777777" w:rsidTr="00B3284B">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5B4EC237"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77DA2D3"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9DC799B"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0A31FA04" w14:textId="77777777" w:rsidR="00B3284B" w:rsidRPr="00B3284B" w:rsidRDefault="00B3284B" w:rsidP="00B3284B">
            <w:pPr>
              <w:widowControl/>
              <w:jc w:val="center"/>
              <w:rPr>
                <w:color w:val="000000"/>
                <w:kern w:val="0"/>
                <w:szCs w:val="21"/>
              </w:rPr>
            </w:pPr>
            <w:r w:rsidRPr="00B3284B">
              <w:rPr>
                <w:color w:val="000000"/>
                <w:kern w:val="0"/>
                <w:szCs w:val="21"/>
              </w:rPr>
              <w:t>2.5</w:t>
            </w:r>
          </w:p>
        </w:tc>
        <w:tc>
          <w:tcPr>
            <w:tcW w:w="1900" w:type="dxa"/>
            <w:tcBorders>
              <w:top w:val="nil"/>
              <w:left w:val="nil"/>
              <w:bottom w:val="single" w:sz="4" w:space="0" w:color="auto"/>
              <w:right w:val="single" w:sz="4" w:space="0" w:color="auto"/>
            </w:tcBorders>
            <w:shd w:val="clear" w:color="auto" w:fill="auto"/>
            <w:vAlign w:val="center"/>
            <w:hideMark/>
          </w:tcPr>
          <w:p w14:paraId="3A51229A" w14:textId="77777777" w:rsidR="00B3284B" w:rsidRPr="00B3284B" w:rsidRDefault="00B3284B" w:rsidP="00B3284B">
            <w:pPr>
              <w:widowControl/>
              <w:jc w:val="center"/>
              <w:rPr>
                <w:color w:val="000000"/>
                <w:kern w:val="0"/>
                <w:szCs w:val="21"/>
              </w:rPr>
            </w:pPr>
            <w:r w:rsidRPr="00B3284B">
              <w:rPr>
                <w:color w:val="000000"/>
                <w:kern w:val="0"/>
                <w:szCs w:val="21"/>
              </w:rPr>
              <w:t xml:space="preserve">5.018 </w:t>
            </w:r>
          </w:p>
        </w:tc>
      </w:tr>
      <w:tr w:rsidR="00B3284B" w:rsidRPr="00B3284B" w14:paraId="1E23422A" w14:textId="77777777" w:rsidTr="00B3284B">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5867D062"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1B22030" w14:textId="77777777" w:rsidR="00B3284B" w:rsidRPr="00B3284B" w:rsidRDefault="00B3284B" w:rsidP="00B3284B">
            <w:pPr>
              <w:widowControl/>
              <w:jc w:val="left"/>
              <w:rPr>
                <w:color w:val="000000"/>
                <w:kern w:val="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9898A15" w14:textId="77777777" w:rsidR="00B3284B" w:rsidRPr="00B3284B" w:rsidRDefault="00B3284B" w:rsidP="00B3284B">
            <w:pPr>
              <w:widowControl/>
              <w:jc w:val="left"/>
              <w:rPr>
                <w:color w:val="000000"/>
                <w:kern w:val="0"/>
                <w:szCs w:val="21"/>
              </w:rPr>
            </w:pPr>
          </w:p>
        </w:tc>
        <w:tc>
          <w:tcPr>
            <w:tcW w:w="1280" w:type="dxa"/>
            <w:tcBorders>
              <w:top w:val="nil"/>
              <w:left w:val="nil"/>
              <w:bottom w:val="single" w:sz="4" w:space="0" w:color="auto"/>
              <w:right w:val="single" w:sz="4" w:space="0" w:color="auto"/>
            </w:tcBorders>
            <w:shd w:val="clear" w:color="auto" w:fill="auto"/>
            <w:vAlign w:val="center"/>
            <w:hideMark/>
          </w:tcPr>
          <w:p w14:paraId="3C832DC2" w14:textId="77777777" w:rsidR="00B3284B" w:rsidRPr="00B3284B" w:rsidRDefault="00B3284B" w:rsidP="00B3284B">
            <w:pPr>
              <w:widowControl/>
              <w:jc w:val="center"/>
              <w:rPr>
                <w:color w:val="000000"/>
                <w:kern w:val="0"/>
                <w:szCs w:val="21"/>
              </w:rPr>
            </w:pPr>
            <w:r w:rsidRPr="00B3284B">
              <w:rPr>
                <w:color w:val="000000"/>
                <w:kern w:val="0"/>
                <w:szCs w:val="21"/>
              </w:rPr>
              <w:t>5</w:t>
            </w:r>
          </w:p>
        </w:tc>
        <w:tc>
          <w:tcPr>
            <w:tcW w:w="1900" w:type="dxa"/>
            <w:tcBorders>
              <w:top w:val="nil"/>
              <w:left w:val="nil"/>
              <w:bottom w:val="single" w:sz="4" w:space="0" w:color="auto"/>
              <w:right w:val="single" w:sz="4" w:space="0" w:color="auto"/>
            </w:tcBorders>
            <w:shd w:val="clear" w:color="auto" w:fill="auto"/>
            <w:vAlign w:val="center"/>
            <w:hideMark/>
          </w:tcPr>
          <w:p w14:paraId="0F7F350F" w14:textId="77777777" w:rsidR="00B3284B" w:rsidRPr="00B3284B" w:rsidRDefault="00B3284B" w:rsidP="00B3284B">
            <w:pPr>
              <w:widowControl/>
              <w:jc w:val="center"/>
              <w:rPr>
                <w:color w:val="000000"/>
                <w:kern w:val="0"/>
                <w:szCs w:val="21"/>
              </w:rPr>
            </w:pPr>
            <w:r w:rsidRPr="00B3284B">
              <w:rPr>
                <w:color w:val="000000"/>
                <w:kern w:val="0"/>
                <w:szCs w:val="21"/>
              </w:rPr>
              <w:t xml:space="preserve">5.004 </w:t>
            </w:r>
          </w:p>
        </w:tc>
      </w:tr>
    </w:tbl>
    <w:p w14:paraId="442000B9" w14:textId="566FCACC" w:rsidR="00B01D97" w:rsidRPr="00B01D97" w:rsidRDefault="00B01D97" w:rsidP="004226E7">
      <w:pPr>
        <w:adjustRightInd w:val="0"/>
        <w:snapToGrid w:val="0"/>
        <w:spacing w:line="360" w:lineRule="auto"/>
        <w:rPr>
          <w:b/>
          <w:sz w:val="28"/>
          <w:szCs w:val="28"/>
        </w:rPr>
      </w:pPr>
    </w:p>
    <w:sectPr w:rsidR="00B01D97" w:rsidRPr="00B01D97" w:rsidSect="004226E7">
      <w:footerReference w:type="default" r:id="rId11"/>
      <w:pgSz w:w="11906" w:h="16838"/>
      <w:pgMar w:top="1440" w:right="1800" w:bottom="1276"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A9B59" w14:textId="77777777" w:rsidR="00475964" w:rsidRDefault="00475964">
      <w:r>
        <w:separator/>
      </w:r>
    </w:p>
  </w:endnote>
  <w:endnote w:type="continuationSeparator" w:id="0">
    <w:p w14:paraId="5678F112" w14:textId="77777777" w:rsidR="00475964" w:rsidRDefault="0047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0141537"/>
      <w:showingPlcHdr/>
    </w:sdtPr>
    <w:sdtContent>
      <w:p w14:paraId="61435FE6" w14:textId="77777777" w:rsidR="00B3284B" w:rsidRDefault="00B3284B">
        <w:pPr>
          <w:pStyle w:val="a5"/>
          <w:jc w:val="center"/>
        </w:pP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4511970"/>
    </w:sdtPr>
    <w:sdtContent>
      <w:p w14:paraId="680D1050" w14:textId="0DA49062" w:rsidR="00B3284B" w:rsidRDefault="00B3284B">
        <w:pPr>
          <w:pStyle w:val="a5"/>
          <w:jc w:val="center"/>
        </w:pPr>
        <w:r>
          <w:t>第</w:t>
        </w:r>
        <w:r>
          <w:fldChar w:fldCharType="begin"/>
        </w:r>
        <w:r>
          <w:instrText>PAGE   \* MERGEFORMAT</w:instrText>
        </w:r>
        <w:r>
          <w:fldChar w:fldCharType="separate"/>
        </w:r>
        <w:r w:rsidR="004226E7" w:rsidRPr="004226E7">
          <w:rPr>
            <w:noProof/>
            <w:lang w:val="zh-CN"/>
          </w:rPr>
          <w:t>7</w:t>
        </w:r>
        <w:r>
          <w:fldChar w:fldCharType="end"/>
        </w:r>
        <w:r>
          <w:t>页，共</w:t>
        </w:r>
        <w:r>
          <w:t>8</w:t>
        </w:r>
        <w: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8F739" w14:textId="77777777" w:rsidR="00475964" w:rsidRDefault="00475964">
      <w:r>
        <w:separator/>
      </w:r>
    </w:p>
  </w:footnote>
  <w:footnote w:type="continuationSeparator" w:id="0">
    <w:p w14:paraId="5FADB874" w14:textId="77777777" w:rsidR="00475964" w:rsidRDefault="004759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decimal"/>
      <w:lvlText w:val="%1"/>
      <w:lvlJc w:val="left"/>
      <w:pPr>
        <w:tabs>
          <w:tab w:val="left" w:pos="360"/>
        </w:tabs>
        <w:ind w:left="360" w:hanging="36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DA0"/>
    <w:rsid w:val="00012759"/>
    <w:rsid w:val="00020F9A"/>
    <w:rsid w:val="00043CD5"/>
    <w:rsid w:val="00045395"/>
    <w:rsid w:val="00054669"/>
    <w:rsid w:val="000B67FD"/>
    <w:rsid w:val="000D18BB"/>
    <w:rsid w:val="000D515C"/>
    <w:rsid w:val="000E2BD1"/>
    <w:rsid w:val="00125C61"/>
    <w:rsid w:val="00125EB2"/>
    <w:rsid w:val="00130084"/>
    <w:rsid w:val="00144513"/>
    <w:rsid w:val="001F7E12"/>
    <w:rsid w:val="00223A28"/>
    <w:rsid w:val="00223D78"/>
    <w:rsid w:val="00225EA5"/>
    <w:rsid w:val="00246C6F"/>
    <w:rsid w:val="002470B4"/>
    <w:rsid w:val="00251A60"/>
    <w:rsid w:val="002853AF"/>
    <w:rsid w:val="002C4210"/>
    <w:rsid w:val="002D4055"/>
    <w:rsid w:val="002E6B68"/>
    <w:rsid w:val="00323729"/>
    <w:rsid w:val="00327C1B"/>
    <w:rsid w:val="003712EC"/>
    <w:rsid w:val="00390143"/>
    <w:rsid w:val="003C1EC0"/>
    <w:rsid w:val="003C3CAF"/>
    <w:rsid w:val="003D7EAC"/>
    <w:rsid w:val="003F02FE"/>
    <w:rsid w:val="00405558"/>
    <w:rsid w:val="004226E7"/>
    <w:rsid w:val="00437AE5"/>
    <w:rsid w:val="004548D2"/>
    <w:rsid w:val="0047400C"/>
    <w:rsid w:val="00475964"/>
    <w:rsid w:val="00476127"/>
    <w:rsid w:val="00495614"/>
    <w:rsid w:val="004D47B1"/>
    <w:rsid w:val="004E4604"/>
    <w:rsid w:val="004F32A9"/>
    <w:rsid w:val="004F782C"/>
    <w:rsid w:val="0054226D"/>
    <w:rsid w:val="00551393"/>
    <w:rsid w:val="00552BD2"/>
    <w:rsid w:val="00553F19"/>
    <w:rsid w:val="005752AE"/>
    <w:rsid w:val="005B7DA3"/>
    <w:rsid w:val="005C5B9B"/>
    <w:rsid w:val="00607010"/>
    <w:rsid w:val="006321DB"/>
    <w:rsid w:val="00663837"/>
    <w:rsid w:val="006A0F54"/>
    <w:rsid w:val="007703C4"/>
    <w:rsid w:val="007803DB"/>
    <w:rsid w:val="00782B7C"/>
    <w:rsid w:val="00790895"/>
    <w:rsid w:val="007A24B0"/>
    <w:rsid w:val="007D16D5"/>
    <w:rsid w:val="007D5B9E"/>
    <w:rsid w:val="007E311C"/>
    <w:rsid w:val="007E6057"/>
    <w:rsid w:val="00825833"/>
    <w:rsid w:val="00825AC8"/>
    <w:rsid w:val="00845D45"/>
    <w:rsid w:val="0085408E"/>
    <w:rsid w:val="00871DA0"/>
    <w:rsid w:val="00886F0A"/>
    <w:rsid w:val="0089348E"/>
    <w:rsid w:val="008C33A2"/>
    <w:rsid w:val="00955C2F"/>
    <w:rsid w:val="00963D7D"/>
    <w:rsid w:val="009850AF"/>
    <w:rsid w:val="00985D76"/>
    <w:rsid w:val="009F3974"/>
    <w:rsid w:val="009F7A5C"/>
    <w:rsid w:val="00A273F3"/>
    <w:rsid w:val="00A276CC"/>
    <w:rsid w:val="00A47554"/>
    <w:rsid w:val="00A8235B"/>
    <w:rsid w:val="00A86180"/>
    <w:rsid w:val="00A91250"/>
    <w:rsid w:val="00AB37B1"/>
    <w:rsid w:val="00AB581F"/>
    <w:rsid w:val="00AB7A2D"/>
    <w:rsid w:val="00AB7FE6"/>
    <w:rsid w:val="00AC4B8B"/>
    <w:rsid w:val="00AE5A79"/>
    <w:rsid w:val="00AF5390"/>
    <w:rsid w:val="00B01D97"/>
    <w:rsid w:val="00B1486A"/>
    <w:rsid w:val="00B16894"/>
    <w:rsid w:val="00B23AC1"/>
    <w:rsid w:val="00B30D53"/>
    <w:rsid w:val="00B3284B"/>
    <w:rsid w:val="00B33C8F"/>
    <w:rsid w:val="00B41300"/>
    <w:rsid w:val="00B840D7"/>
    <w:rsid w:val="00BB78A1"/>
    <w:rsid w:val="00BD601E"/>
    <w:rsid w:val="00C10C7F"/>
    <w:rsid w:val="00C12225"/>
    <w:rsid w:val="00C624E8"/>
    <w:rsid w:val="00C76D5D"/>
    <w:rsid w:val="00CA08F9"/>
    <w:rsid w:val="00CB492E"/>
    <w:rsid w:val="00CF24B8"/>
    <w:rsid w:val="00D31A77"/>
    <w:rsid w:val="00D708AC"/>
    <w:rsid w:val="00D86C07"/>
    <w:rsid w:val="00DA7395"/>
    <w:rsid w:val="00DC08D6"/>
    <w:rsid w:val="00E00C0C"/>
    <w:rsid w:val="00E70F75"/>
    <w:rsid w:val="00E742DE"/>
    <w:rsid w:val="00E94651"/>
    <w:rsid w:val="00EA6050"/>
    <w:rsid w:val="00EC05F8"/>
    <w:rsid w:val="00EC26F7"/>
    <w:rsid w:val="00EC5928"/>
    <w:rsid w:val="00EF35CE"/>
    <w:rsid w:val="00F26149"/>
    <w:rsid w:val="00F27539"/>
    <w:rsid w:val="00F87069"/>
    <w:rsid w:val="00FA4A3B"/>
    <w:rsid w:val="00FB10B9"/>
    <w:rsid w:val="00FB3EE0"/>
    <w:rsid w:val="00FB69B4"/>
    <w:rsid w:val="00FC48E3"/>
    <w:rsid w:val="01604226"/>
    <w:rsid w:val="01767B30"/>
    <w:rsid w:val="01817043"/>
    <w:rsid w:val="01F10BF0"/>
    <w:rsid w:val="05E100E0"/>
    <w:rsid w:val="0BDB6C03"/>
    <w:rsid w:val="0C1164F8"/>
    <w:rsid w:val="0C3C0242"/>
    <w:rsid w:val="0D48422E"/>
    <w:rsid w:val="15137418"/>
    <w:rsid w:val="176D02D0"/>
    <w:rsid w:val="18C3268F"/>
    <w:rsid w:val="193339D2"/>
    <w:rsid w:val="1A60751B"/>
    <w:rsid w:val="1C63216A"/>
    <w:rsid w:val="1CF17012"/>
    <w:rsid w:val="1DE103C0"/>
    <w:rsid w:val="1E5A654F"/>
    <w:rsid w:val="237F7CA1"/>
    <w:rsid w:val="279315FE"/>
    <w:rsid w:val="29393BF7"/>
    <w:rsid w:val="2A5F537A"/>
    <w:rsid w:val="33882FBB"/>
    <w:rsid w:val="3582265E"/>
    <w:rsid w:val="363B1873"/>
    <w:rsid w:val="384B1100"/>
    <w:rsid w:val="3A2F1556"/>
    <w:rsid w:val="3BEC2635"/>
    <w:rsid w:val="40396B6F"/>
    <w:rsid w:val="4889411F"/>
    <w:rsid w:val="489439C5"/>
    <w:rsid w:val="48AB21DB"/>
    <w:rsid w:val="48F431DF"/>
    <w:rsid w:val="4EBF2B2E"/>
    <w:rsid w:val="52A96E05"/>
    <w:rsid w:val="55ED50A9"/>
    <w:rsid w:val="57992DF9"/>
    <w:rsid w:val="599F10E4"/>
    <w:rsid w:val="5A8327E3"/>
    <w:rsid w:val="5BE34F5B"/>
    <w:rsid w:val="5E394FD8"/>
    <w:rsid w:val="5EAA422D"/>
    <w:rsid w:val="5FE70EE5"/>
    <w:rsid w:val="605C7645"/>
    <w:rsid w:val="62F3637E"/>
    <w:rsid w:val="63622726"/>
    <w:rsid w:val="63E81FAC"/>
    <w:rsid w:val="6513450F"/>
    <w:rsid w:val="65D6388E"/>
    <w:rsid w:val="67CA1A3E"/>
    <w:rsid w:val="6B3E07BB"/>
    <w:rsid w:val="6C154679"/>
    <w:rsid w:val="6EF207F4"/>
    <w:rsid w:val="736D567B"/>
    <w:rsid w:val="7DD70C67"/>
    <w:rsid w:val="7E0B316E"/>
    <w:rsid w:val="7EA71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CBB31"/>
  <w15:docId w15:val="{08702E4B-0DAB-4B35-B842-68E3B53DB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nhideWhenUsed/>
    <w:qFormat/>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rFonts w:ascii="Times New Roman" w:eastAsia="宋体" w:hAnsi="Times New Roman" w:cs="Times New Roman"/>
      <w:sz w:val="18"/>
      <w:szCs w:val="18"/>
    </w:rPr>
  </w:style>
  <w:style w:type="character" w:customStyle="1" w:styleId="Char0">
    <w:name w:val="页脚 Char"/>
    <w:basedOn w:val="a0"/>
    <w:link w:val="a5"/>
    <w:uiPriority w:val="99"/>
    <w:qFormat/>
    <w:rPr>
      <w:rFonts w:ascii="Times New Roman" w:eastAsia="宋体" w:hAnsi="Times New Roman" w:cs="Times New Roman"/>
      <w:sz w:val="18"/>
      <w:szCs w:val="18"/>
    </w:rPr>
  </w:style>
  <w:style w:type="paragraph" w:styleId="a8">
    <w:name w:val="List Paragraph"/>
    <w:basedOn w:val="a"/>
    <w:uiPriority w:val="34"/>
    <w:qFormat/>
    <w:pPr>
      <w:ind w:firstLineChars="200" w:firstLine="420"/>
    </w:pPr>
  </w:style>
  <w:style w:type="character" w:customStyle="1" w:styleId="CharChar">
    <w:name w:val="段 Char Char"/>
    <w:basedOn w:val="a0"/>
    <w:link w:val="a9"/>
    <w:qFormat/>
    <w:rPr>
      <w:rFonts w:ascii="宋体"/>
    </w:rPr>
  </w:style>
  <w:style w:type="paragraph" w:customStyle="1" w:styleId="a9">
    <w:name w:val="段"/>
    <w:link w:val="CharChar"/>
    <w:qFormat/>
    <w:pPr>
      <w:ind w:firstLineChars="200" w:firstLine="200"/>
      <w:jc w:val="both"/>
    </w:pPr>
    <w:rPr>
      <w:rFonts w:ascii="宋体" w:eastAsiaTheme="minorEastAsia" w:hAnsiTheme="minorHAnsi" w:cstheme="minorBidi"/>
      <w:kern w:val="2"/>
      <w:sz w:val="21"/>
      <w:szCs w:val="22"/>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Char">
    <w:name w:val="批注框文本 Char"/>
    <w:basedOn w:val="a0"/>
    <w:link w:val="a4"/>
    <w:uiPriority w:val="99"/>
    <w:semiHidden/>
    <w:qFormat/>
    <w:rPr>
      <w:rFonts w:ascii="Times New Roman" w:eastAsia="宋体" w:hAnsi="Times New Roman" w:cs="Times New Roman"/>
      <w:sz w:val="18"/>
      <w:szCs w:val="18"/>
    </w:rPr>
  </w:style>
  <w:style w:type="character" w:styleId="aa">
    <w:name w:val="annotation reference"/>
    <w:basedOn w:val="a0"/>
    <w:uiPriority w:val="99"/>
    <w:semiHidden/>
    <w:unhideWhenUsed/>
    <w:rPr>
      <w:sz w:val="21"/>
      <w:szCs w:val="21"/>
    </w:rPr>
  </w:style>
  <w:style w:type="character" w:customStyle="1" w:styleId="Char2">
    <w:name w:val="段 Char"/>
    <w:qFormat/>
    <w:rsid w:val="00251A60"/>
    <w:rPr>
      <w:rFonts w:ascii="宋体"/>
      <w:sz w:val="21"/>
    </w:rPr>
  </w:style>
  <w:style w:type="character" w:styleId="ab">
    <w:name w:val="Emphasis"/>
    <w:basedOn w:val="a0"/>
    <w:uiPriority w:val="20"/>
    <w:qFormat/>
    <w:rsid w:val="004F32A9"/>
    <w:rPr>
      <w:i/>
      <w:iCs/>
    </w:rPr>
  </w:style>
  <w:style w:type="table" w:customStyle="1" w:styleId="10">
    <w:name w:val="网格型1"/>
    <w:basedOn w:val="a1"/>
    <w:next w:val="a7"/>
    <w:qFormat/>
    <w:rsid w:val="00DA739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223A28"/>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11">
    <w:name w:val="toc 1"/>
    <w:basedOn w:val="a"/>
    <w:next w:val="a"/>
    <w:autoRedefine/>
    <w:uiPriority w:val="39"/>
    <w:unhideWhenUsed/>
    <w:rsid w:val="00223A28"/>
  </w:style>
  <w:style w:type="character" w:styleId="ac">
    <w:name w:val="Hyperlink"/>
    <w:basedOn w:val="a0"/>
    <w:uiPriority w:val="99"/>
    <w:unhideWhenUsed/>
    <w:rsid w:val="00223A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50322">
      <w:bodyDiv w:val="1"/>
      <w:marLeft w:val="0"/>
      <w:marRight w:val="0"/>
      <w:marTop w:val="0"/>
      <w:marBottom w:val="0"/>
      <w:divBdr>
        <w:top w:val="none" w:sz="0" w:space="0" w:color="auto"/>
        <w:left w:val="none" w:sz="0" w:space="0" w:color="auto"/>
        <w:bottom w:val="none" w:sz="0" w:space="0" w:color="auto"/>
        <w:right w:val="none" w:sz="0" w:space="0" w:color="auto"/>
      </w:divBdr>
    </w:div>
    <w:div w:id="605692546">
      <w:bodyDiv w:val="1"/>
      <w:marLeft w:val="0"/>
      <w:marRight w:val="0"/>
      <w:marTop w:val="0"/>
      <w:marBottom w:val="0"/>
      <w:divBdr>
        <w:top w:val="none" w:sz="0" w:space="0" w:color="auto"/>
        <w:left w:val="none" w:sz="0" w:space="0" w:color="auto"/>
        <w:bottom w:val="none" w:sz="0" w:space="0" w:color="auto"/>
        <w:right w:val="none" w:sz="0" w:space="0" w:color="auto"/>
      </w:divBdr>
    </w:div>
    <w:div w:id="751395558">
      <w:bodyDiv w:val="1"/>
      <w:marLeft w:val="0"/>
      <w:marRight w:val="0"/>
      <w:marTop w:val="0"/>
      <w:marBottom w:val="0"/>
      <w:divBdr>
        <w:top w:val="none" w:sz="0" w:space="0" w:color="auto"/>
        <w:left w:val="none" w:sz="0" w:space="0" w:color="auto"/>
        <w:bottom w:val="none" w:sz="0" w:space="0" w:color="auto"/>
        <w:right w:val="none" w:sz="0" w:space="0" w:color="auto"/>
      </w:divBdr>
    </w:div>
    <w:div w:id="774834580">
      <w:bodyDiv w:val="1"/>
      <w:marLeft w:val="0"/>
      <w:marRight w:val="0"/>
      <w:marTop w:val="0"/>
      <w:marBottom w:val="0"/>
      <w:divBdr>
        <w:top w:val="none" w:sz="0" w:space="0" w:color="auto"/>
        <w:left w:val="none" w:sz="0" w:space="0" w:color="auto"/>
        <w:bottom w:val="none" w:sz="0" w:space="0" w:color="auto"/>
        <w:right w:val="none" w:sz="0" w:space="0" w:color="auto"/>
      </w:divBdr>
    </w:div>
    <w:div w:id="838038045">
      <w:bodyDiv w:val="1"/>
      <w:marLeft w:val="0"/>
      <w:marRight w:val="0"/>
      <w:marTop w:val="0"/>
      <w:marBottom w:val="0"/>
      <w:divBdr>
        <w:top w:val="none" w:sz="0" w:space="0" w:color="auto"/>
        <w:left w:val="none" w:sz="0" w:space="0" w:color="auto"/>
        <w:bottom w:val="none" w:sz="0" w:space="0" w:color="auto"/>
        <w:right w:val="none" w:sz="0" w:space="0" w:color="auto"/>
      </w:divBdr>
    </w:div>
    <w:div w:id="883297251">
      <w:bodyDiv w:val="1"/>
      <w:marLeft w:val="0"/>
      <w:marRight w:val="0"/>
      <w:marTop w:val="0"/>
      <w:marBottom w:val="0"/>
      <w:divBdr>
        <w:top w:val="none" w:sz="0" w:space="0" w:color="auto"/>
        <w:left w:val="none" w:sz="0" w:space="0" w:color="auto"/>
        <w:bottom w:val="none" w:sz="0" w:space="0" w:color="auto"/>
        <w:right w:val="none" w:sz="0" w:space="0" w:color="auto"/>
      </w:divBdr>
    </w:div>
    <w:div w:id="941184485">
      <w:bodyDiv w:val="1"/>
      <w:marLeft w:val="0"/>
      <w:marRight w:val="0"/>
      <w:marTop w:val="0"/>
      <w:marBottom w:val="0"/>
      <w:divBdr>
        <w:top w:val="none" w:sz="0" w:space="0" w:color="auto"/>
        <w:left w:val="none" w:sz="0" w:space="0" w:color="auto"/>
        <w:bottom w:val="none" w:sz="0" w:space="0" w:color="auto"/>
        <w:right w:val="none" w:sz="0" w:space="0" w:color="auto"/>
      </w:divBdr>
    </w:div>
    <w:div w:id="1084257299">
      <w:bodyDiv w:val="1"/>
      <w:marLeft w:val="0"/>
      <w:marRight w:val="0"/>
      <w:marTop w:val="0"/>
      <w:marBottom w:val="0"/>
      <w:divBdr>
        <w:top w:val="none" w:sz="0" w:space="0" w:color="auto"/>
        <w:left w:val="none" w:sz="0" w:space="0" w:color="auto"/>
        <w:bottom w:val="none" w:sz="0" w:space="0" w:color="auto"/>
        <w:right w:val="none" w:sz="0" w:space="0" w:color="auto"/>
      </w:divBdr>
    </w:div>
    <w:div w:id="1116756995">
      <w:bodyDiv w:val="1"/>
      <w:marLeft w:val="0"/>
      <w:marRight w:val="0"/>
      <w:marTop w:val="0"/>
      <w:marBottom w:val="0"/>
      <w:divBdr>
        <w:top w:val="none" w:sz="0" w:space="0" w:color="auto"/>
        <w:left w:val="none" w:sz="0" w:space="0" w:color="auto"/>
        <w:bottom w:val="none" w:sz="0" w:space="0" w:color="auto"/>
        <w:right w:val="none" w:sz="0" w:space="0" w:color="auto"/>
      </w:divBdr>
    </w:div>
    <w:div w:id="1169641400">
      <w:bodyDiv w:val="1"/>
      <w:marLeft w:val="0"/>
      <w:marRight w:val="0"/>
      <w:marTop w:val="0"/>
      <w:marBottom w:val="0"/>
      <w:divBdr>
        <w:top w:val="none" w:sz="0" w:space="0" w:color="auto"/>
        <w:left w:val="none" w:sz="0" w:space="0" w:color="auto"/>
        <w:bottom w:val="none" w:sz="0" w:space="0" w:color="auto"/>
        <w:right w:val="none" w:sz="0" w:space="0" w:color="auto"/>
      </w:divBdr>
    </w:div>
    <w:div w:id="1659768714">
      <w:bodyDiv w:val="1"/>
      <w:marLeft w:val="0"/>
      <w:marRight w:val="0"/>
      <w:marTop w:val="0"/>
      <w:marBottom w:val="0"/>
      <w:divBdr>
        <w:top w:val="none" w:sz="0" w:space="0" w:color="auto"/>
        <w:left w:val="none" w:sz="0" w:space="0" w:color="auto"/>
        <w:bottom w:val="none" w:sz="0" w:space="0" w:color="auto"/>
        <w:right w:val="none" w:sz="0" w:space="0" w:color="auto"/>
      </w:divBdr>
    </w:div>
    <w:div w:id="1715084255">
      <w:bodyDiv w:val="1"/>
      <w:marLeft w:val="0"/>
      <w:marRight w:val="0"/>
      <w:marTop w:val="0"/>
      <w:marBottom w:val="0"/>
      <w:divBdr>
        <w:top w:val="none" w:sz="0" w:space="0" w:color="auto"/>
        <w:left w:val="none" w:sz="0" w:space="0" w:color="auto"/>
        <w:bottom w:val="none" w:sz="0" w:space="0" w:color="auto"/>
        <w:right w:val="none" w:sz="0" w:space="0" w:color="auto"/>
      </w:divBdr>
    </w:div>
    <w:div w:id="1746877360">
      <w:bodyDiv w:val="1"/>
      <w:marLeft w:val="0"/>
      <w:marRight w:val="0"/>
      <w:marTop w:val="0"/>
      <w:marBottom w:val="0"/>
      <w:divBdr>
        <w:top w:val="none" w:sz="0" w:space="0" w:color="auto"/>
        <w:left w:val="none" w:sz="0" w:space="0" w:color="auto"/>
        <w:bottom w:val="none" w:sz="0" w:space="0" w:color="auto"/>
        <w:right w:val="none" w:sz="0" w:space="0" w:color="auto"/>
      </w:divBdr>
    </w:div>
    <w:div w:id="1804421330">
      <w:bodyDiv w:val="1"/>
      <w:marLeft w:val="0"/>
      <w:marRight w:val="0"/>
      <w:marTop w:val="0"/>
      <w:marBottom w:val="0"/>
      <w:divBdr>
        <w:top w:val="none" w:sz="0" w:space="0" w:color="auto"/>
        <w:left w:val="none" w:sz="0" w:space="0" w:color="auto"/>
        <w:bottom w:val="none" w:sz="0" w:space="0" w:color="auto"/>
        <w:right w:val="none" w:sz="0" w:space="0" w:color="auto"/>
      </w:divBdr>
    </w:div>
    <w:div w:id="1915427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10</Pages>
  <Words>689</Words>
  <Characters>3929</Characters>
  <Application>Microsoft Office Word</Application>
  <DocSecurity>0</DocSecurity>
  <Lines>32</Lines>
  <Paragraphs>9</Paragraphs>
  <ScaleCrop>false</ScaleCrop>
  <Company/>
  <LinksUpToDate>false</LinksUpToDate>
  <CharactersWithSpaces>4609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贺</dc:creator>
  <cp:lastModifiedBy>fjl</cp:lastModifiedBy>
  <cp:revision>33</cp:revision>
  <dcterms:created xsi:type="dcterms:W3CDTF">2020-06-19T15:42:00Z</dcterms:created>
  <dcterms:modified xsi:type="dcterms:W3CDTF">2022-05-10T02:27:00Z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